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6"/>
        <w:gridCol w:w="5223"/>
      </w:tblGrid>
      <w:tr w:rsidR="00E3182B" w:rsidRPr="004B133F" w:rsidTr="00D14265">
        <w:trPr>
          <w:trHeight w:val="80"/>
        </w:trPr>
        <w:tc>
          <w:tcPr>
            <w:tcW w:w="4786" w:type="dxa"/>
          </w:tcPr>
          <w:p w:rsidR="00E3182B" w:rsidRPr="007C54E6" w:rsidRDefault="00E3182B" w:rsidP="00D14265">
            <w:pPr>
              <w:ind w:right="318"/>
            </w:pPr>
          </w:p>
        </w:tc>
        <w:tc>
          <w:tcPr>
            <w:tcW w:w="5223" w:type="dxa"/>
          </w:tcPr>
          <w:p w:rsidR="00E3182B" w:rsidRPr="004B133F" w:rsidRDefault="00E3182B" w:rsidP="00D14265">
            <w:pPr>
              <w:widowControl w:val="0"/>
              <w:autoSpaceDE w:val="0"/>
              <w:jc w:val="center"/>
            </w:pPr>
          </w:p>
        </w:tc>
      </w:tr>
    </w:tbl>
    <w:p w:rsidR="00E3182B" w:rsidRPr="007C54E6" w:rsidRDefault="00E3182B" w:rsidP="00E3182B">
      <w:pPr>
        <w:widowControl w:val="0"/>
        <w:autoSpaceDE w:val="0"/>
        <w:jc w:val="right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ПРОЕКТ</w:t>
      </w:r>
    </w:p>
    <w:p w:rsidR="00E3182B" w:rsidRPr="007C54E6" w:rsidRDefault="00E3182B" w:rsidP="00E3182B">
      <w:pPr>
        <w:widowControl w:val="0"/>
        <w:tabs>
          <w:tab w:val="left" w:pos="6096"/>
        </w:tabs>
        <w:autoSpaceDE w:val="0"/>
        <w:spacing w:line="276" w:lineRule="auto"/>
        <w:jc w:val="center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ДОГОВОР 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olor w:val="000000"/>
          <w:kern w:val="1"/>
          <w:sz w:val="20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КУПЛИ-ПРОДАЖИ НЕДВИЖИМОГО </w:t>
      </w:r>
      <w:r w:rsidRPr="007C54E6">
        <w:rPr>
          <w:rFonts w:cs="Liberation Serif"/>
          <w:b/>
          <w:caps/>
          <w:color w:val="000000"/>
          <w:kern w:val="1"/>
          <w:lang w:bidi="hi-IN"/>
        </w:rPr>
        <w:t>имущества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г. Т</w:t>
      </w:r>
      <w:r>
        <w:rPr>
          <w:rFonts w:cs="Liberation Serif"/>
          <w:color w:val="000000"/>
          <w:kern w:val="1"/>
          <w:lang w:bidi="hi-IN"/>
        </w:rPr>
        <w:t>оржок</w:t>
      </w:r>
      <w:r w:rsidRPr="007C54E6">
        <w:rPr>
          <w:rFonts w:cs="Liberation Serif"/>
          <w:color w:val="000000"/>
          <w:kern w:val="1"/>
          <w:lang w:bidi="hi-IN"/>
        </w:rPr>
        <w:t xml:space="preserve">                                                    № ______                             «____»_________ 20</w:t>
      </w:r>
      <w:r>
        <w:rPr>
          <w:rFonts w:cs="Liberation Serif"/>
          <w:color w:val="000000"/>
          <w:kern w:val="1"/>
          <w:lang w:bidi="hi-IN"/>
        </w:rPr>
        <w:t>23</w:t>
      </w:r>
      <w:r w:rsidRPr="007C54E6">
        <w:rPr>
          <w:rFonts w:cs="Liberation Serif"/>
          <w:color w:val="000000"/>
          <w:kern w:val="1"/>
          <w:lang w:bidi="hi-IN"/>
        </w:rPr>
        <w:t xml:space="preserve"> года</w:t>
      </w: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3182B" w:rsidRPr="00CF4A47" w:rsidRDefault="00000B0D" w:rsidP="00CF4A47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</w:pPr>
      <w:r w:rsidRPr="00CF4A47">
        <w:rPr>
          <w:rFonts w:ascii="Times New Roman" w:hAnsi="Times New Roman" w:cs="Times New Roman"/>
          <w:b/>
          <w:bCs/>
          <w:sz w:val="26"/>
          <w:szCs w:val="26"/>
        </w:rPr>
        <w:t>Комитет по управлению имуществом муниципального образования городской округ город Торжок Тверской области</w:t>
      </w:r>
      <w:r w:rsidRPr="00CF4A47">
        <w:rPr>
          <w:rFonts w:ascii="Times New Roman" w:hAnsi="Times New Roman" w:cs="Times New Roman"/>
          <w:bCs/>
          <w:sz w:val="26"/>
          <w:szCs w:val="26"/>
        </w:rPr>
        <w:t xml:space="preserve"> (далее - Комитет по управлению имуществом города Торжка), действующий от имени муниципального образования городской округ город Торжок Тверской области,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</w:t>
      </w:r>
      <w:proofErr w:type="spellStart"/>
      <w:r w:rsidRPr="00CF4A47">
        <w:rPr>
          <w:rFonts w:ascii="Times New Roman" w:hAnsi="Times New Roman" w:cs="Times New Roman"/>
          <w:bCs/>
          <w:sz w:val="26"/>
          <w:szCs w:val="26"/>
        </w:rPr>
        <w:t>Торжокской</w:t>
      </w:r>
      <w:proofErr w:type="spellEnd"/>
      <w:r w:rsidRPr="00CF4A47">
        <w:rPr>
          <w:rFonts w:ascii="Times New Roman" w:hAnsi="Times New Roman" w:cs="Times New Roman"/>
          <w:bCs/>
          <w:sz w:val="26"/>
          <w:szCs w:val="26"/>
        </w:rPr>
        <w:t xml:space="preserve"> городской Думы от 20.02.2012 № 89, распоряжения администрации города Торжка от 01.03.2023 № </w:t>
      </w:r>
      <w:r w:rsidR="00501ECB">
        <w:rPr>
          <w:rFonts w:ascii="Times New Roman" w:hAnsi="Times New Roman" w:cs="Times New Roman"/>
          <w:bCs/>
          <w:sz w:val="26"/>
          <w:szCs w:val="26"/>
        </w:rPr>
        <w:t>7</w:t>
      </w:r>
      <w:r w:rsidRPr="00CF4A47">
        <w:rPr>
          <w:rFonts w:ascii="Times New Roman" w:hAnsi="Times New Roman" w:cs="Times New Roman"/>
          <w:bCs/>
          <w:sz w:val="26"/>
          <w:szCs w:val="26"/>
        </w:rPr>
        <w:t>8-р, именуемый в дальнейшем</w:t>
      </w:r>
      <w:r w:rsidR="00E3182B" w:rsidRPr="00CF4A47">
        <w:rPr>
          <w:rFonts w:ascii="Times New Roman" w:hAnsi="Times New Roman" w:cs="Times New Roman"/>
          <w:sz w:val="26"/>
          <w:szCs w:val="26"/>
        </w:rPr>
        <w:t xml:space="preserve"> </w:t>
      </w:r>
      <w:r w:rsidR="00E3182B" w:rsidRPr="00CF4A47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>«Продавец»</w:t>
      </w:r>
      <w:r w:rsidR="00E3182B" w:rsidRPr="00CF4A47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, и ____________________________________________, именуемый в дальнейшем </w:t>
      </w:r>
      <w:r w:rsidR="00E3182B" w:rsidRPr="00CF4A47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>«Покупатель»</w:t>
      </w:r>
      <w:r w:rsidR="00E3182B" w:rsidRPr="00CF4A47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, с другой стороны, заключили настоящий договор о нижеследующем:</w:t>
      </w:r>
    </w:p>
    <w:p w:rsidR="00E3182B" w:rsidRPr="00CF4A47" w:rsidRDefault="00E3182B" w:rsidP="00CF4A47">
      <w:pPr>
        <w:widowControl w:val="0"/>
        <w:tabs>
          <w:tab w:val="left" w:pos="360"/>
        </w:tabs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olor w:val="000000"/>
          <w:kern w:val="1"/>
          <w:sz w:val="26"/>
          <w:szCs w:val="26"/>
          <w:lang w:bidi="hi-IN"/>
        </w:rPr>
        <w:t>1. ПРЕДМЕТ ДОГОВОРА.</w:t>
      </w:r>
    </w:p>
    <w:p w:rsidR="00E3182B" w:rsidRPr="00CF4A47" w:rsidRDefault="00E3182B" w:rsidP="00CF4A47">
      <w:pPr>
        <w:tabs>
          <w:tab w:val="left" w:pos="884"/>
        </w:tabs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1.1. «Продавец» продает, «Покупатель» покупает на условиях, изложенных в настоящем Договоре, в собственность муниципальное имущество (далее – Имущество), состоящее из:</w:t>
      </w:r>
    </w:p>
    <w:p w:rsidR="00000B0D" w:rsidRPr="00CF4A47" w:rsidRDefault="00000B0D" w:rsidP="00CF4A47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 w:rsidRPr="00CF4A47">
        <w:rPr>
          <w:sz w:val="26"/>
          <w:szCs w:val="26"/>
        </w:rPr>
        <w:t>нежилого</w:t>
      </w:r>
      <w:proofErr w:type="gramEnd"/>
      <w:r w:rsidRPr="00CF4A47"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№1) площадью 1413,4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кадастровый номер 69:47:0110103:24; </w:t>
      </w:r>
    </w:p>
    <w:p w:rsidR="00000B0D" w:rsidRPr="00CF4A47" w:rsidRDefault="00000B0D" w:rsidP="00CF4A47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 w:rsidRPr="00CF4A47">
        <w:rPr>
          <w:sz w:val="26"/>
          <w:szCs w:val="26"/>
        </w:rPr>
        <w:t>нежилого</w:t>
      </w:r>
      <w:proofErr w:type="gramEnd"/>
      <w:r w:rsidRPr="00CF4A47"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№2) площадью 529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 кадастровый номер 69:47:0110103:25; </w:t>
      </w:r>
    </w:p>
    <w:p w:rsidR="00000B0D" w:rsidRPr="00CF4A47" w:rsidRDefault="00000B0D" w:rsidP="00CF4A47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 w:rsidRPr="00CF4A47">
        <w:rPr>
          <w:sz w:val="26"/>
          <w:szCs w:val="26"/>
        </w:rPr>
        <w:t>нежилого</w:t>
      </w:r>
      <w:proofErr w:type="gramEnd"/>
      <w:r w:rsidRPr="00CF4A47"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№3) площадью 94,9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кадастровый номер 69:47:0110103:23; </w:t>
      </w:r>
    </w:p>
    <w:p w:rsidR="00000B0D" w:rsidRPr="00CF4A47" w:rsidRDefault="00000B0D" w:rsidP="00CF4A47">
      <w:pPr>
        <w:tabs>
          <w:tab w:val="left" w:pos="884"/>
        </w:tabs>
        <w:spacing w:line="360" w:lineRule="auto"/>
        <w:jc w:val="both"/>
        <w:rPr>
          <w:sz w:val="26"/>
          <w:szCs w:val="26"/>
        </w:rPr>
      </w:pPr>
      <w:proofErr w:type="gramStart"/>
      <w:r w:rsidRPr="00CF4A47">
        <w:rPr>
          <w:sz w:val="26"/>
          <w:szCs w:val="26"/>
        </w:rPr>
        <w:t>нежилого</w:t>
      </w:r>
      <w:proofErr w:type="gramEnd"/>
      <w:r w:rsidRPr="00CF4A47"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(мастерская) площадью 368, 4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>.,  кад</w:t>
      </w:r>
      <w:r w:rsidRPr="00CF4A47">
        <w:rPr>
          <w:sz w:val="26"/>
          <w:szCs w:val="26"/>
        </w:rPr>
        <w:t>астровый номер 69:47:0110103:22;</w:t>
      </w:r>
    </w:p>
    <w:p w:rsidR="00000B0D" w:rsidRPr="00000B0D" w:rsidRDefault="00000B0D" w:rsidP="00CF4A47">
      <w:pPr>
        <w:tabs>
          <w:tab w:val="left" w:pos="884"/>
        </w:tabs>
        <w:spacing w:line="360" w:lineRule="auto"/>
        <w:jc w:val="both"/>
        <w:rPr>
          <w:sz w:val="26"/>
          <w:szCs w:val="26"/>
        </w:rPr>
      </w:pPr>
      <w:r w:rsidRPr="00CF4A47">
        <w:rPr>
          <w:sz w:val="26"/>
          <w:szCs w:val="26"/>
        </w:rPr>
        <w:tab/>
      </w:r>
      <w:proofErr w:type="gramStart"/>
      <w:r w:rsidRPr="00CF4A47">
        <w:rPr>
          <w:sz w:val="26"/>
          <w:szCs w:val="26"/>
        </w:rPr>
        <w:t>земельного</w:t>
      </w:r>
      <w:proofErr w:type="gramEnd"/>
      <w:r w:rsidRPr="00CF4A47">
        <w:rPr>
          <w:sz w:val="26"/>
          <w:szCs w:val="26"/>
        </w:rPr>
        <w:t xml:space="preserve"> участка</w:t>
      </w:r>
      <w:r w:rsidRPr="00000B0D">
        <w:rPr>
          <w:sz w:val="26"/>
          <w:szCs w:val="26"/>
        </w:rPr>
        <w:t xml:space="preserve">, площадью 22706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>., с кадастровым номером 69:47:0110103:8,</w:t>
      </w:r>
      <w:r w:rsidRPr="00000B0D">
        <w:rPr>
          <w:color w:val="000000"/>
          <w:sz w:val="26"/>
          <w:szCs w:val="26"/>
          <w:lang w:eastAsia="ru-RU"/>
        </w:rPr>
        <w:t xml:space="preserve"> </w:t>
      </w:r>
    </w:p>
    <w:p w:rsidR="00000B0D" w:rsidRPr="00000B0D" w:rsidRDefault="00000B0D" w:rsidP="00CF4A47">
      <w:pPr>
        <w:suppressAutoHyphens w:val="0"/>
        <w:spacing w:line="360" w:lineRule="auto"/>
        <w:ind w:firstLine="708"/>
        <w:contextualSpacing/>
        <w:jc w:val="both"/>
        <w:rPr>
          <w:b/>
          <w:sz w:val="26"/>
          <w:szCs w:val="26"/>
          <w:lang w:eastAsia="ru-RU"/>
        </w:rPr>
      </w:pPr>
      <w:proofErr w:type="gramStart"/>
      <w:r w:rsidRPr="00000B0D">
        <w:rPr>
          <w:sz w:val="26"/>
          <w:szCs w:val="26"/>
        </w:rPr>
        <w:lastRenderedPageBreak/>
        <w:t>расположенные</w:t>
      </w:r>
      <w:proofErr w:type="gramEnd"/>
      <w:r w:rsidRPr="00000B0D">
        <w:rPr>
          <w:sz w:val="26"/>
          <w:szCs w:val="26"/>
        </w:rPr>
        <w:t xml:space="preserve"> по адресу: Тверская область, город Торжок, Ленинградское шоссе, д. 24. 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u w:val="single" w:color="000000"/>
          <w:lang w:bidi="hi-IN"/>
        </w:rPr>
        <w:t>Основания: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 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– Федеральный закон от 21.12.2001 № 178-ФЗ «О приватизации государственного и муниципального имущества»;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spacing w:val="-1"/>
          <w:sz w:val="26"/>
          <w:szCs w:val="26"/>
        </w:rPr>
      </w:pPr>
      <w:r w:rsidRPr="00CF4A47">
        <w:rPr>
          <w:color w:val="000000"/>
          <w:kern w:val="1"/>
          <w:sz w:val="26"/>
          <w:szCs w:val="26"/>
          <w:lang w:bidi="hi-IN"/>
        </w:rPr>
        <w:t>– решение Торжокской городской Думы от 30.11.2022 № 153 «Об утверждении прогнозного плана (программы) приватизации муниципального имущества города Торжок на 2023-2025 годы»</w:t>
      </w:r>
      <w:r w:rsidRPr="00CF4A47">
        <w:rPr>
          <w:color w:val="000000"/>
          <w:spacing w:val="-1"/>
          <w:sz w:val="26"/>
          <w:szCs w:val="26"/>
        </w:rPr>
        <w:t xml:space="preserve"> (в редакции решений Торжокской городской Думы от 14.02.2023 № 177);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spacing w:val="-1"/>
          <w:sz w:val="26"/>
          <w:szCs w:val="26"/>
        </w:rPr>
        <w:t xml:space="preserve">- 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решение Торжокской городской Думы от </w:t>
      </w:r>
      <w:r w:rsidR="00000B0D" w:rsidRPr="00CF4A47">
        <w:rPr>
          <w:color w:val="000000"/>
          <w:kern w:val="1"/>
          <w:sz w:val="26"/>
          <w:szCs w:val="26"/>
          <w:lang w:bidi="hi-IN"/>
        </w:rPr>
        <w:t>05.07.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2023 № </w:t>
      </w:r>
      <w:r w:rsidR="00000B0D" w:rsidRPr="00CF4A47">
        <w:rPr>
          <w:color w:val="000000"/>
          <w:kern w:val="1"/>
          <w:sz w:val="26"/>
          <w:szCs w:val="26"/>
          <w:lang w:bidi="hi-IN"/>
        </w:rPr>
        <w:t>209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 «Об условиях приватизации муниципального имущества».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1.2. </w:t>
      </w:r>
      <w:r w:rsidRPr="00CF4A47">
        <w:rPr>
          <w:sz w:val="26"/>
          <w:szCs w:val="26"/>
        </w:rPr>
        <w:t xml:space="preserve">Имущество принадлежит на праве муниципальной собственности </w:t>
      </w:r>
      <w:r w:rsidRPr="006633CD">
        <w:rPr>
          <w:bCs/>
          <w:sz w:val="26"/>
          <w:szCs w:val="26"/>
        </w:rPr>
        <w:t>муниципальному образованию город Торжок</w:t>
      </w:r>
      <w:r w:rsidR="006633CD">
        <w:rPr>
          <w:bCs/>
          <w:sz w:val="26"/>
          <w:szCs w:val="26"/>
        </w:rPr>
        <w:t>:</w:t>
      </w:r>
      <w:r w:rsidRPr="006633CD">
        <w:rPr>
          <w:bCs/>
          <w:sz w:val="26"/>
          <w:szCs w:val="26"/>
        </w:rPr>
        <w:t xml:space="preserve"> свидетельство о государственной регистрации права от </w:t>
      </w:r>
      <w:r w:rsidR="00F86906" w:rsidRPr="006633CD">
        <w:rPr>
          <w:bCs/>
          <w:sz w:val="26"/>
          <w:szCs w:val="26"/>
        </w:rPr>
        <w:t>27.03.2015</w:t>
      </w:r>
      <w:r w:rsidRPr="006633CD">
        <w:rPr>
          <w:bCs/>
          <w:sz w:val="26"/>
          <w:szCs w:val="26"/>
        </w:rPr>
        <w:t xml:space="preserve"> № 69-69/018-69/133/00</w:t>
      </w:r>
      <w:r w:rsidR="00F86906" w:rsidRPr="006633CD">
        <w:rPr>
          <w:bCs/>
          <w:sz w:val="26"/>
          <w:szCs w:val="26"/>
        </w:rPr>
        <w:t>3</w:t>
      </w:r>
      <w:r w:rsidRPr="006633CD">
        <w:rPr>
          <w:bCs/>
          <w:sz w:val="26"/>
          <w:szCs w:val="26"/>
        </w:rPr>
        <w:t>/201</w:t>
      </w:r>
      <w:r w:rsidR="00F86906" w:rsidRPr="006633CD">
        <w:rPr>
          <w:bCs/>
          <w:sz w:val="26"/>
          <w:szCs w:val="26"/>
        </w:rPr>
        <w:t>5</w:t>
      </w:r>
      <w:r w:rsidRPr="006633CD">
        <w:rPr>
          <w:bCs/>
          <w:sz w:val="26"/>
          <w:szCs w:val="26"/>
        </w:rPr>
        <w:t>-</w:t>
      </w:r>
      <w:r w:rsidR="00F86906" w:rsidRPr="006633CD">
        <w:rPr>
          <w:bCs/>
          <w:sz w:val="26"/>
          <w:szCs w:val="26"/>
        </w:rPr>
        <w:t>796</w:t>
      </w:r>
      <w:r w:rsidRPr="006633CD">
        <w:rPr>
          <w:bCs/>
          <w:sz w:val="26"/>
          <w:szCs w:val="26"/>
        </w:rPr>
        <w:t xml:space="preserve">/1; свидетельство о государственной регистрации права от </w:t>
      </w:r>
      <w:r w:rsidR="00F86906" w:rsidRPr="00F86906">
        <w:rPr>
          <w:bCs/>
          <w:sz w:val="26"/>
          <w:szCs w:val="26"/>
        </w:rPr>
        <w:t>27.03.2015</w:t>
      </w:r>
      <w:r w:rsidR="00F86906">
        <w:rPr>
          <w:bCs/>
          <w:sz w:val="26"/>
          <w:szCs w:val="26"/>
        </w:rPr>
        <w:t xml:space="preserve"> № 69-69/018-69/133/003/2015-797</w:t>
      </w:r>
      <w:r w:rsidR="00F86906" w:rsidRPr="00F86906">
        <w:rPr>
          <w:bCs/>
          <w:sz w:val="26"/>
          <w:szCs w:val="26"/>
        </w:rPr>
        <w:t>/1</w:t>
      </w:r>
      <w:r w:rsidR="00F86906">
        <w:rPr>
          <w:bCs/>
          <w:sz w:val="26"/>
          <w:szCs w:val="26"/>
        </w:rPr>
        <w:t xml:space="preserve">; </w:t>
      </w:r>
      <w:r w:rsidR="00F86906" w:rsidRPr="00F86906">
        <w:rPr>
          <w:bCs/>
          <w:sz w:val="26"/>
          <w:szCs w:val="26"/>
        </w:rPr>
        <w:t>свидетельство о государственной регистрации права от 27.03.2015 № 69-69/018-69/133/003/2015-79</w:t>
      </w:r>
      <w:r w:rsidR="00F86906">
        <w:rPr>
          <w:bCs/>
          <w:sz w:val="26"/>
          <w:szCs w:val="26"/>
        </w:rPr>
        <w:t>5</w:t>
      </w:r>
      <w:r w:rsidR="00F86906" w:rsidRPr="00F86906">
        <w:rPr>
          <w:bCs/>
          <w:sz w:val="26"/>
          <w:szCs w:val="26"/>
        </w:rPr>
        <w:t>/1;</w:t>
      </w:r>
      <w:r w:rsidR="00F86906" w:rsidRPr="00F86906">
        <w:t xml:space="preserve"> </w:t>
      </w:r>
      <w:r w:rsidR="00F86906" w:rsidRPr="00F86906">
        <w:rPr>
          <w:bCs/>
          <w:sz w:val="26"/>
          <w:szCs w:val="26"/>
        </w:rPr>
        <w:t xml:space="preserve">свидетельство о государственной регистрации права от </w:t>
      </w:r>
      <w:r w:rsidR="00F86906">
        <w:rPr>
          <w:bCs/>
          <w:sz w:val="26"/>
          <w:szCs w:val="26"/>
        </w:rPr>
        <w:t>20.04.2015</w:t>
      </w:r>
      <w:r w:rsidR="00F86906" w:rsidRPr="00F86906">
        <w:rPr>
          <w:bCs/>
          <w:sz w:val="26"/>
          <w:szCs w:val="26"/>
        </w:rPr>
        <w:t xml:space="preserve"> № 69-69/018-69/133/00</w:t>
      </w:r>
      <w:r w:rsidR="00F86906">
        <w:rPr>
          <w:bCs/>
          <w:sz w:val="26"/>
          <w:szCs w:val="26"/>
        </w:rPr>
        <w:t>4</w:t>
      </w:r>
      <w:r w:rsidR="00F86906" w:rsidRPr="00F86906">
        <w:rPr>
          <w:bCs/>
          <w:sz w:val="26"/>
          <w:szCs w:val="26"/>
        </w:rPr>
        <w:t>/2015-</w:t>
      </w:r>
      <w:r w:rsidR="00F86906">
        <w:rPr>
          <w:bCs/>
          <w:sz w:val="26"/>
          <w:szCs w:val="26"/>
        </w:rPr>
        <w:t>481</w:t>
      </w:r>
      <w:r w:rsidR="00F86906" w:rsidRPr="00F86906">
        <w:rPr>
          <w:bCs/>
          <w:sz w:val="26"/>
          <w:szCs w:val="26"/>
        </w:rPr>
        <w:t>/1;</w:t>
      </w:r>
      <w:r w:rsidR="00F86906" w:rsidRPr="00F86906">
        <w:t xml:space="preserve"> </w:t>
      </w:r>
      <w:r w:rsidR="00F86906" w:rsidRPr="00F86906">
        <w:rPr>
          <w:bCs/>
          <w:sz w:val="26"/>
          <w:szCs w:val="26"/>
        </w:rPr>
        <w:t xml:space="preserve">свидетельство о государственной регистрации права от </w:t>
      </w:r>
      <w:r w:rsidR="00F86906">
        <w:rPr>
          <w:bCs/>
          <w:sz w:val="26"/>
          <w:szCs w:val="26"/>
        </w:rPr>
        <w:t>14.09.2015</w:t>
      </w:r>
      <w:r w:rsidR="00F86906" w:rsidRPr="00F86906">
        <w:rPr>
          <w:bCs/>
          <w:sz w:val="26"/>
          <w:szCs w:val="26"/>
        </w:rPr>
        <w:t xml:space="preserve"> № 69-69/018-69/133/00</w:t>
      </w:r>
      <w:r w:rsidR="00F86906">
        <w:rPr>
          <w:bCs/>
          <w:sz w:val="26"/>
          <w:szCs w:val="26"/>
        </w:rPr>
        <w:t>8</w:t>
      </w:r>
      <w:r w:rsidR="00F86906" w:rsidRPr="00F86906">
        <w:rPr>
          <w:bCs/>
          <w:sz w:val="26"/>
          <w:szCs w:val="26"/>
        </w:rPr>
        <w:t>/2015-</w:t>
      </w:r>
      <w:r w:rsidR="00F86906">
        <w:rPr>
          <w:bCs/>
          <w:sz w:val="26"/>
          <w:szCs w:val="26"/>
        </w:rPr>
        <w:t>223</w:t>
      </w:r>
      <w:r w:rsidR="00F86906" w:rsidRPr="00F86906">
        <w:rPr>
          <w:bCs/>
          <w:sz w:val="26"/>
          <w:szCs w:val="26"/>
        </w:rPr>
        <w:t>/</w:t>
      </w:r>
      <w:r w:rsidR="00F86906">
        <w:rPr>
          <w:bCs/>
          <w:sz w:val="26"/>
          <w:szCs w:val="26"/>
        </w:rPr>
        <w:t>2.</w:t>
      </w:r>
    </w:p>
    <w:p w:rsidR="00E3182B" w:rsidRPr="00CF4A47" w:rsidRDefault="00E3182B" w:rsidP="00CF4A47">
      <w:pPr>
        <w:widowControl w:val="0"/>
        <w:tabs>
          <w:tab w:val="left" w:pos="360"/>
        </w:tabs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aps/>
          <w:color w:val="000000"/>
          <w:kern w:val="1"/>
          <w:sz w:val="26"/>
          <w:szCs w:val="26"/>
          <w:lang w:bidi="hi-IN"/>
        </w:rPr>
        <w:t>2. цена имущества.</w:t>
      </w:r>
    </w:p>
    <w:p w:rsidR="00E3182B" w:rsidRPr="00CF4A47" w:rsidRDefault="00E3182B" w:rsidP="00CF4A47">
      <w:pPr>
        <w:tabs>
          <w:tab w:val="left" w:pos="884"/>
        </w:tabs>
        <w:spacing w:line="360" w:lineRule="auto"/>
        <w:ind w:firstLine="567"/>
        <w:jc w:val="both"/>
        <w:rPr>
          <w:bCs/>
          <w:sz w:val="26"/>
          <w:szCs w:val="26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2.1. На основании отчета об оценке рыночной стоимости от </w:t>
      </w:r>
      <w:r w:rsidR="00E7791A">
        <w:rPr>
          <w:color w:val="000000"/>
          <w:kern w:val="1"/>
          <w:sz w:val="26"/>
          <w:szCs w:val="26"/>
          <w:lang w:bidi="hi-IN"/>
        </w:rPr>
        <w:t>06.04.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2023 </w:t>
      </w:r>
      <w:r w:rsidR="00E7791A">
        <w:rPr>
          <w:color w:val="000000"/>
          <w:kern w:val="1"/>
          <w:sz w:val="26"/>
          <w:szCs w:val="26"/>
          <w:lang w:bidi="hi-IN"/>
        </w:rPr>
        <w:t xml:space="preserve">                  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№ </w:t>
      </w:r>
      <w:r w:rsidR="00E7791A">
        <w:rPr>
          <w:color w:val="000000"/>
          <w:kern w:val="1"/>
          <w:sz w:val="26"/>
          <w:szCs w:val="26"/>
          <w:lang w:bidi="hi-IN"/>
        </w:rPr>
        <w:t>5959н</w:t>
      </w:r>
      <w:r w:rsidRPr="00CF4A47">
        <w:rPr>
          <w:color w:val="000000"/>
          <w:kern w:val="1"/>
          <w:sz w:val="26"/>
          <w:szCs w:val="26"/>
          <w:lang w:bidi="hi-IN"/>
        </w:rPr>
        <w:t>, составленного независимым оценщиком ООО «</w:t>
      </w:r>
      <w:r w:rsidR="00E7791A">
        <w:rPr>
          <w:color w:val="000000"/>
          <w:kern w:val="1"/>
          <w:sz w:val="26"/>
          <w:szCs w:val="26"/>
          <w:lang w:bidi="hi-IN"/>
        </w:rPr>
        <w:t>Альянс-профи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» </w:t>
      </w:r>
      <w:r w:rsidR="00E7791A">
        <w:rPr>
          <w:color w:val="000000"/>
          <w:kern w:val="1"/>
          <w:sz w:val="26"/>
          <w:szCs w:val="26"/>
          <w:lang w:bidi="hi-IN"/>
        </w:rPr>
        <w:t>Долговой Г.А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. начальная цена Имущества составила </w:t>
      </w:r>
      <w:r w:rsidRPr="00CF4A47">
        <w:rPr>
          <w:bCs/>
          <w:sz w:val="26"/>
          <w:szCs w:val="26"/>
        </w:rPr>
        <w:t>(с учетом НДС)</w:t>
      </w:r>
      <w:r w:rsidRPr="00CF4A47">
        <w:rPr>
          <w:b/>
          <w:bCs/>
          <w:sz w:val="26"/>
          <w:szCs w:val="26"/>
        </w:rPr>
        <w:t xml:space="preserve"> – </w:t>
      </w:r>
      <w:r w:rsidR="00E7791A">
        <w:rPr>
          <w:b/>
          <w:bCs/>
          <w:sz w:val="26"/>
          <w:szCs w:val="26"/>
        </w:rPr>
        <w:t>13 750 000,00</w:t>
      </w:r>
      <w:r w:rsidRPr="00CF4A47">
        <w:rPr>
          <w:b/>
          <w:bCs/>
          <w:sz w:val="26"/>
          <w:szCs w:val="26"/>
        </w:rPr>
        <w:t xml:space="preserve"> (тринадцать миллионов </w:t>
      </w:r>
      <w:r w:rsidR="00E7791A">
        <w:rPr>
          <w:b/>
          <w:bCs/>
          <w:sz w:val="26"/>
          <w:szCs w:val="26"/>
        </w:rPr>
        <w:t>семьсот пятьдесят тысяч</w:t>
      </w:r>
      <w:r w:rsidRPr="00CF4A47">
        <w:rPr>
          <w:b/>
          <w:bCs/>
          <w:sz w:val="26"/>
          <w:szCs w:val="26"/>
        </w:rPr>
        <w:t>) рублей</w:t>
      </w:r>
      <w:r w:rsidR="00E7791A">
        <w:rPr>
          <w:b/>
          <w:bCs/>
          <w:sz w:val="26"/>
          <w:szCs w:val="26"/>
        </w:rPr>
        <w:t xml:space="preserve"> 00 копеек</w:t>
      </w:r>
      <w:r w:rsidRPr="00CF4A47">
        <w:rPr>
          <w:b/>
          <w:bCs/>
          <w:sz w:val="26"/>
          <w:szCs w:val="26"/>
        </w:rPr>
        <w:t xml:space="preserve">, без учета стоимости НДС (20%) </w:t>
      </w:r>
      <w:r w:rsidRPr="00CF4A47">
        <w:rPr>
          <w:bCs/>
          <w:sz w:val="26"/>
          <w:szCs w:val="26"/>
        </w:rPr>
        <w:t>в том числе:</w:t>
      </w:r>
    </w:p>
    <w:p w:rsidR="00E3182B" w:rsidRPr="00CF4A47" w:rsidRDefault="00E7791A" w:rsidP="00CF4A47">
      <w:pPr>
        <w:tabs>
          <w:tab w:val="left" w:pos="884"/>
        </w:tabs>
        <w:spacing w:line="360" w:lineRule="auto"/>
        <w:jc w:val="both"/>
        <w:rPr>
          <w:bCs/>
          <w:sz w:val="26"/>
          <w:szCs w:val="26"/>
        </w:rPr>
      </w:pPr>
      <w:r>
        <w:rPr>
          <w:b/>
          <w:bCs/>
          <w:sz w:val="26"/>
          <w:szCs w:val="26"/>
        </w:rPr>
        <w:t>- нежилые</w:t>
      </w:r>
      <w:r w:rsidR="00E3182B" w:rsidRPr="00CF4A47">
        <w:rPr>
          <w:b/>
          <w:bCs/>
          <w:sz w:val="26"/>
          <w:szCs w:val="26"/>
        </w:rPr>
        <w:t xml:space="preserve"> здани</w:t>
      </w:r>
      <w:r>
        <w:rPr>
          <w:b/>
          <w:bCs/>
          <w:sz w:val="26"/>
          <w:szCs w:val="26"/>
        </w:rPr>
        <w:t>я</w:t>
      </w:r>
      <w:r w:rsidR="00E3182B" w:rsidRPr="00CF4A47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4 850 000,00</w:t>
      </w:r>
      <w:r w:rsidR="00E3182B" w:rsidRPr="00CF4A47">
        <w:rPr>
          <w:b/>
          <w:bCs/>
          <w:sz w:val="26"/>
          <w:szCs w:val="26"/>
        </w:rPr>
        <w:t xml:space="preserve"> (одиннадцать миллионов двести </w:t>
      </w:r>
      <w:proofErr w:type="gramStart"/>
      <w:r w:rsidR="00E3182B" w:rsidRPr="00CF4A47">
        <w:rPr>
          <w:b/>
          <w:bCs/>
          <w:sz w:val="26"/>
          <w:szCs w:val="26"/>
        </w:rPr>
        <w:t>восемьдесят  тысяч</w:t>
      </w:r>
      <w:proofErr w:type="gramEnd"/>
      <w:r w:rsidR="00E3182B" w:rsidRPr="00CF4A47">
        <w:rPr>
          <w:b/>
          <w:bCs/>
          <w:sz w:val="26"/>
          <w:szCs w:val="26"/>
        </w:rPr>
        <w:t xml:space="preserve"> восемьдесят) рублей,</w:t>
      </w:r>
    </w:p>
    <w:p w:rsidR="00E3182B" w:rsidRPr="00CF4A47" w:rsidRDefault="00E3182B" w:rsidP="00CF4A47">
      <w:pPr>
        <w:tabs>
          <w:tab w:val="left" w:pos="884"/>
        </w:tabs>
        <w:spacing w:line="360" w:lineRule="auto"/>
        <w:jc w:val="both"/>
        <w:rPr>
          <w:bCs/>
          <w:sz w:val="26"/>
          <w:szCs w:val="26"/>
        </w:rPr>
      </w:pPr>
      <w:r w:rsidRPr="00CF4A47">
        <w:rPr>
          <w:bCs/>
          <w:sz w:val="26"/>
          <w:szCs w:val="26"/>
        </w:rPr>
        <w:t xml:space="preserve">- </w:t>
      </w:r>
      <w:r w:rsidRPr="00CF4A47">
        <w:rPr>
          <w:b/>
          <w:bCs/>
          <w:sz w:val="26"/>
          <w:szCs w:val="26"/>
        </w:rPr>
        <w:t xml:space="preserve">земельный участок </w:t>
      </w:r>
      <w:r w:rsidR="00E7791A">
        <w:rPr>
          <w:b/>
          <w:bCs/>
          <w:sz w:val="26"/>
          <w:szCs w:val="26"/>
        </w:rPr>
        <w:t>8 900 000,00</w:t>
      </w:r>
      <w:r w:rsidRPr="00CF4A47">
        <w:rPr>
          <w:b/>
          <w:bCs/>
          <w:sz w:val="26"/>
          <w:szCs w:val="26"/>
        </w:rPr>
        <w:t xml:space="preserve"> (</w:t>
      </w:r>
      <w:r w:rsidR="00E7791A">
        <w:rPr>
          <w:b/>
          <w:bCs/>
          <w:sz w:val="26"/>
          <w:szCs w:val="26"/>
        </w:rPr>
        <w:t>восемь миллионов девятьсот тысяч</w:t>
      </w:r>
      <w:r w:rsidRPr="00CF4A47">
        <w:rPr>
          <w:b/>
          <w:bCs/>
          <w:sz w:val="26"/>
          <w:szCs w:val="26"/>
        </w:rPr>
        <w:t>) рублей</w:t>
      </w:r>
      <w:r w:rsidR="00E7791A">
        <w:rPr>
          <w:b/>
          <w:bCs/>
          <w:sz w:val="26"/>
          <w:szCs w:val="26"/>
        </w:rPr>
        <w:t xml:space="preserve"> 00 </w:t>
      </w:r>
      <w:proofErr w:type="gramStart"/>
      <w:r w:rsidR="00E7791A">
        <w:rPr>
          <w:b/>
          <w:bCs/>
          <w:sz w:val="26"/>
          <w:szCs w:val="26"/>
        </w:rPr>
        <w:t xml:space="preserve">копеек </w:t>
      </w:r>
      <w:r w:rsidRPr="00CF4A47">
        <w:rPr>
          <w:b/>
          <w:bCs/>
          <w:sz w:val="26"/>
          <w:szCs w:val="26"/>
        </w:rPr>
        <w:t xml:space="preserve"> (</w:t>
      </w:r>
      <w:proofErr w:type="gramEnd"/>
      <w:r w:rsidRPr="00CF4A47">
        <w:rPr>
          <w:b/>
          <w:bCs/>
          <w:sz w:val="26"/>
          <w:szCs w:val="26"/>
        </w:rPr>
        <w:t>НДС не облагается)</w:t>
      </w:r>
      <w:r w:rsidRPr="00CF4A47">
        <w:rPr>
          <w:bCs/>
          <w:sz w:val="26"/>
          <w:szCs w:val="26"/>
        </w:rPr>
        <w:t>.</w:t>
      </w:r>
    </w:p>
    <w:p w:rsidR="00E3182B" w:rsidRPr="00CF4A47" w:rsidRDefault="00E3182B" w:rsidP="00CF4A47">
      <w:pPr>
        <w:tabs>
          <w:tab w:val="left" w:pos="884"/>
        </w:tabs>
        <w:spacing w:line="360" w:lineRule="auto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bCs/>
          <w:sz w:val="26"/>
          <w:szCs w:val="26"/>
        </w:rPr>
        <w:tab/>
      </w:r>
      <w:r w:rsidRPr="00CF4A47">
        <w:rPr>
          <w:color w:val="000000"/>
          <w:kern w:val="1"/>
          <w:sz w:val="26"/>
          <w:szCs w:val="26"/>
          <w:lang w:bidi="hi-IN"/>
        </w:rPr>
        <w:t>2.2. Цена продажи имущества на торгах составила __________________ (________________) рублей (в т.ч. ______________________________).</w:t>
      </w:r>
    </w:p>
    <w:p w:rsidR="006633CD" w:rsidRDefault="006633CD" w:rsidP="00CF4A47">
      <w:pPr>
        <w:widowControl w:val="0"/>
        <w:tabs>
          <w:tab w:val="left" w:pos="360"/>
        </w:tabs>
        <w:autoSpaceDE w:val="0"/>
        <w:spacing w:line="360" w:lineRule="auto"/>
        <w:jc w:val="center"/>
        <w:rPr>
          <w:b/>
          <w:color w:val="000000"/>
          <w:kern w:val="1"/>
          <w:sz w:val="26"/>
          <w:szCs w:val="26"/>
          <w:lang w:bidi="hi-IN"/>
        </w:rPr>
      </w:pPr>
    </w:p>
    <w:p w:rsidR="00E3182B" w:rsidRPr="00CF4A47" w:rsidRDefault="00E3182B" w:rsidP="00CF4A47">
      <w:pPr>
        <w:widowControl w:val="0"/>
        <w:tabs>
          <w:tab w:val="left" w:pos="360"/>
        </w:tabs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olor w:val="000000"/>
          <w:kern w:val="1"/>
          <w:sz w:val="26"/>
          <w:szCs w:val="26"/>
          <w:lang w:bidi="hi-IN"/>
        </w:rPr>
        <w:lastRenderedPageBreak/>
        <w:t>3. ОБЯЗАННОСТИ СТОРОН.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3.1. </w:t>
      </w:r>
      <w:r w:rsidRPr="00CF4A47">
        <w:rPr>
          <w:color w:val="000000"/>
          <w:kern w:val="1"/>
          <w:sz w:val="26"/>
          <w:szCs w:val="26"/>
          <w:u w:val="single" w:color="000000"/>
          <w:lang w:bidi="hi-IN"/>
        </w:rPr>
        <w:t>Продавец обязан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 в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 по Акту приема-передачи, составленному по форме, приведенной в Приложении № 1 к настоящему Договору. Акт приема-передачи после подписания его Сторонами будет являться неотъемлемой частью настоящего Договора.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3.2. </w:t>
      </w:r>
      <w:r w:rsidRPr="00CF4A47">
        <w:rPr>
          <w:color w:val="000000"/>
          <w:kern w:val="1"/>
          <w:sz w:val="26"/>
          <w:szCs w:val="26"/>
          <w:u w:val="single" w:color="000000"/>
          <w:lang w:bidi="hi-IN"/>
        </w:rPr>
        <w:t>Покупатель обязан: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3.2.1. В течение 10-ти (десяти) рабочих дней с даты подписания настоящего Договора, оплатить цену продажи Имущества в размере ________________ (__________________) рублей (в т.ч. _______________________________________).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С учетом ранее перечисленной суммы задатка _________________ (______________________), остаток денежных средств перечислить платежными поручениями:</w:t>
      </w:r>
    </w:p>
    <w:p w:rsidR="00E3182B" w:rsidRPr="00CF4A47" w:rsidRDefault="00E3182B" w:rsidP="00CF4A47">
      <w:pPr>
        <w:shd w:val="clear" w:color="auto" w:fill="FFFFFF"/>
        <w:tabs>
          <w:tab w:val="left" w:pos="914"/>
        </w:tabs>
        <w:autoSpaceDE w:val="0"/>
        <w:spacing w:line="360" w:lineRule="auto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- за нежилое здание: </w:t>
      </w:r>
    </w:p>
    <w:p w:rsidR="00E3182B" w:rsidRPr="00CF4A47" w:rsidRDefault="00E3182B" w:rsidP="00CF4A47">
      <w:pPr>
        <w:shd w:val="clear" w:color="auto" w:fill="FFFFFF"/>
        <w:tabs>
          <w:tab w:val="left" w:pos="914"/>
        </w:tabs>
        <w:autoSpaceDE w:val="0"/>
        <w:spacing w:line="360" w:lineRule="auto"/>
        <w:jc w:val="both"/>
        <w:rPr>
          <w:b/>
          <w:sz w:val="26"/>
          <w:szCs w:val="26"/>
          <w:lang w:bidi="hi-IN"/>
        </w:rPr>
      </w:pPr>
      <w:proofErr w:type="gramStart"/>
      <w:r w:rsidRPr="00CF4A47">
        <w:rPr>
          <w:sz w:val="26"/>
          <w:szCs w:val="26"/>
          <w:lang w:bidi="hi-IN"/>
        </w:rPr>
        <w:t>на</w:t>
      </w:r>
      <w:proofErr w:type="gramEnd"/>
      <w:r w:rsidRPr="00CF4A47">
        <w:rPr>
          <w:sz w:val="26"/>
          <w:szCs w:val="26"/>
          <w:lang w:bidi="hi-IN"/>
        </w:rPr>
        <w:t xml:space="preserve"> расчетный счет </w:t>
      </w:r>
      <w:r w:rsidRPr="00CF4A47">
        <w:rPr>
          <w:b/>
          <w:sz w:val="26"/>
          <w:szCs w:val="26"/>
        </w:rPr>
        <w:t>03100643000000013600 в ОТДЕЛЕНИЕ ТВЕРЬ БАНКА РОССИИ //УФК по Тверской области г. Тверь</w:t>
      </w:r>
      <w:r w:rsidRPr="00CF4A47">
        <w:rPr>
          <w:sz w:val="26"/>
          <w:szCs w:val="26"/>
          <w:lang w:bidi="hi-IN"/>
        </w:rPr>
        <w:t xml:space="preserve">, получатель – </w:t>
      </w:r>
      <w:r w:rsidRPr="00CF4A47">
        <w:rPr>
          <w:b/>
          <w:sz w:val="26"/>
          <w:szCs w:val="26"/>
        </w:rPr>
        <w:t>Комитет по управлению имуществом муниципального образования городской округ город Торжок Тверской области,</w:t>
      </w:r>
      <w:r w:rsidRPr="00CF4A47">
        <w:rPr>
          <w:sz w:val="26"/>
          <w:szCs w:val="26"/>
          <w:lang w:eastAsia="ru-RU"/>
        </w:rPr>
        <w:t xml:space="preserve"> </w:t>
      </w:r>
      <w:r w:rsidRPr="00CF4A47">
        <w:rPr>
          <w:b/>
          <w:sz w:val="26"/>
          <w:szCs w:val="26"/>
        </w:rPr>
        <w:t>к/с 40102810545370000029,</w:t>
      </w:r>
      <w:r w:rsidRPr="00CF4A47">
        <w:rPr>
          <w:sz w:val="26"/>
          <w:szCs w:val="26"/>
          <w:lang w:eastAsia="ru-RU"/>
        </w:rPr>
        <w:t xml:space="preserve"> </w:t>
      </w:r>
      <w:r w:rsidRPr="00CF4A47">
        <w:rPr>
          <w:b/>
          <w:sz w:val="26"/>
          <w:szCs w:val="26"/>
        </w:rPr>
        <w:t>БИК 012809106,</w:t>
      </w:r>
      <w:r w:rsidRPr="00CF4A47">
        <w:rPr>
          <w:sz w:val="26"/>
          <w:szCs w:val="26"/>
          <w:lang w:bidi="hi-IN"/>
        </w:rPr>
        <w:t xml:space="preserve"> ИНН </w:t>
      </w:r>
      <w:r w:rsidRPr="00CF4A47">
        <w:rPr>
          <w:b/>
          <w:sz w:val="26"/>
          <w:szCs w:val="26"/>
        </w:rPr>
        <w:t>6915000053</w:t>
      </w:r>
      <w:r w:rsidRPr="00CF4A47">
        <w:rPr>
          <w:sz w:val="26"/>
          <w:szCs w:val="26"/>
          <w:lang w:bidi="hi-IN"/>
        </w:rPr>
        <w:t xml:space="preserve">, КПП </w:t>
      </w:r>
      <w:r w:rsidRPr="00CF4A47">
        <w:rPr>
          <w:b/>
          <w:sz w:val="26"/>
          <w:szCs w:val="26"/>
        </w:rPr>
        <w:t xml:space="preserve">691501001, </w:t>
      </w:r>
      <w:r w:rsidRPr="00CF4A47">
        <w:rPr>
          <w:kern w:val="1"/>
          <w:sz w:val="26"/>
          <w:szCs w:val="26"/>
          <w:lang w:bidi="hi-IN"/>
        </w:rPr>
        <w:t xml:space="preserve">КБК </w:t>
      </w:r>
      <w:r w:rsidRPr="00CF4A47">
        <w:rPr>
          <w:b/>
          <w:kern w:val="1"/>
          <w:sz w:val="26"/>
          <w:szCs w:val="26"/>
          <w:lang w:bidi="hi-IN"/>
        </w:rPr>
        <w:t>0051141304</w:t>
      </w:r>
      <w:r w:rsidRPr="00CF4A47">
        <w:rPr>
          <w:b/>
          <w:sz w:val="26"/>
          <w:szCs w:val="26"/>
          <w:lang w:bidi="hi-IN"/>
        </w:rPr>
        <w:t>0</w:t>
      </w:r>
      <w:r w:rsidRPr="00CF4A47">
        <w:rPr>
          <w:b/>
          <w:kern w:val="1"/>
          <w:sz w:val="26"/>
          <w:szCs w:val="26"/>
          <w:lang w:bidi="hi-IN"/>
        </w:rPr>
        <w:t>0400204</w:t>
      </w:r>
      <w:r w:rsidRPr="00CF4A47">
        <w:rPr>
          <w:b/>
          <w:sz w:val="26"/>
          <w:szCs w:val="26"/>
          <w:lang w:bidi="hi-IN"/>
        </w:rPr>
        <w:t>1</w:t>
      </w:r>
      <w:r w:rsidRPr="00CF4A47">
        <w:rPr>
          <w:b/>
          <w:kern w:val="1"/>
          <w:sz w:val="26"/>
          <w:szCs w:val="26"/>
          <w:lang w:bidi="hi-IN"/>
        </w:rPr>
        <w:t>0</w:t>
      </w:r>
      <w:r w:rsidRPr="00CF4A47">
        <w:rPr>
          <w:kern w:val="1"/>
          <w:sz w:val="26"/>
          <w:szCs w:val="26"/>
          <w:lang w:bidi="hi-IN"/>
        </w:rPr>
        <w:t xml:space="preserve">, ОКТМО </w:t>
      </w:r>
      <w:r w:rsidRPr="00CF4A47">
        <w:rPr>
          <w:b/>
          <w:kern w:val="1"/>
          <w:sz w:val="26"/>
          <w:szCs w:val="26"/>
          <w:lang w:bidi="hi-IN"/>
        </w:rPr>
        <w:t>28750000</w:t>
      </w:r>
      <w:r w:rsidRPr="00CF4A47">
        <w:rPr>
          <w:b/>
          <w:sz w:val="26"/>
          <w:szCs w:val="26"/>
          <w:lang w:bidi="hi-IN"/>
        </w:rPr>
        <w:t>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В назначении платежа указать: «Оплата по договору купли-продажи за </w:t>
      </w:r>
      <w:r w:rsidRPr="00CF4A47">
        <w:rPr>
          <w:sz w:val="26"/>
          <w:szCs w:val="26"/>
        </w:rPr>
        <w:t>нежилое здание</w:t>
      </w:r>
      <w:r w:rsidRPr="00CF4A47">
        <w:rPr>
          <w:color w:val="000000"/>
          <w:kern w:val="1"/>
          <w:sz w:val="26"/>
          <w:szCs w:val="26"/>
          <w:lang w:bidi="hi-IN"/>
        </w:rPr>
        <w:t xml:space="preserve"> по адресу: </w:t>
      </w:r>
      <w:r w:rsidRPr="00CF4A47">
        <w:rPr>
          <w:sz w:val="26"/>
          <w:szCs w:val="26"/>
        </w:rPr>
        <w:t>Тверская область, город Торжок, 3-ий переулок Бакунина, дом 4</w:t>
      </w:r>
      <w:r w:rsidRPr="00CF4A47">
        <w:rPr>
          <w:color w:val="000000"/>
          <w:kern w:val="1"/>
          <w:sz w:val="26"/>
          <w:szCs w:val="26"/>
          <w:lang w:bidi="hi-IN"/>
        </w:rPr>
        <w:t>, в т.ч. НДС ________ рублей».</w:t>
      </w:r>
    </w:p>
    <w:p w:rsidR="00E3182B" w:rsidRPr="00CF4A47" w:rsidRDefault="00E3182B" w:rsidP="00CF4A47">
      <w:pPr>
        <w:widowControl w:val="0"/>
        <w:autoSpaceDE w:val="0"/>
        <w:spacing w:line="360" w:lineRule="auto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- за земельный участок:</w:t>
      </w:r>
    </w:p>
    <w:p w:rsidR="00E3182B" w:rsidRPr="00CF4A47" w:rsidRDefault="00E3182B" w:rsidP="00CF4A47">
      <w:pPr>
        <w:shd w:val="clear" w:color="auto" w:fill="FFFFFF"/>
        <w:tabs>
          <w:tab w:val="left" w:pos="914"/>
        </w:tabs>
        <w:autoSpaceDE w:val="0"/>
        <w:spacing w:line="360" w:lineRule="auto"/>
        <w:jc w:val="both"/>
        <w:rPr>
          <w:b/>
          <w:sz w:val="26"/>
          <w:szCs w:val="26"/>
          <w:lang w:bidi="hi-IN"/>
        </w:rPr>
      </w:pPr>
      <w:r w:rsidRPr="00CF4A47">
        <w:rPr>
          <w:b/>
          <w:color w:val="000000"/>
          <w:kern w:val="1"/>
          <w:sz w:val="26"/>
          <w:szCs w:val="26"/>
          <w:lang w:bidi="hi-IN"/>
        </w:rPr>
        <w:t xml:space="preserve"> </w:t>
      </w:r>
      <w:proofErr w:type="gramStart"/>
      <w:r w:rsidRPr="00CF4A47">
        <w:rPr>
          <w:sz w:val="26"/>
          <w:szCs w:val="26"/>
          <w:lang w:bidi="hi-IN"/>
        </w:rPr>
        <w:t>на</w:t>
      </w:r>
      <w:proofErr w:type="gramEnd"/>
      <w:r w:rsidRPr="00CF4A47">
        <w:rPr>
          <w:sz w:val="26"/>
          <w:szCs w:val="26"/>
          <w:lang w:bidi="hi-IN"/>
        </w:rPr>
        <w:t xml:space="preserve"> расчетный счет </w:t>
      </w:r>
      <w:r w:rsidRPr="00CF4A47">
        <w:rPr>
          <w:b/>
          <w:sz w:val="26"/>
          <w:szCs w:val="26"/>
        </w:rPr>
        <w:t>03100643000000013600 в ОТДЕЛЕНИЕ ТВЕРЬ БАНКА РОССИИ //УФК по Тверской области г. Тверь</w:t>
      </w:r>
      <w:r w:rsidRPr="00CF4A47">
        <w:rPr>
          <w:sz w:val="26"/>
          <w:szCs w:val="26"/>
          <w:lang w:bidi="hi-IN"/>
        </w:rPr>
        <w:t xml:space="preserve">, получатель – </w:t>
      </w:r>
      <w:r w:rsidRPr="00CF4A47">
        <w:rPr>
          <w:b/>
          <w:sz w:val="26"/>
          <w:szCs w:val="26"/>
        </w:rPr>
        <w:t>Комитет по управлению имуществом муниципального образования городской округ город Торжок Тверской области,</w:t>
      </w:r>
      <w:r w:rsidRPr="00CF4A47">
        <w:rPr>
          <w:sz w:val="26"/>
          <w:szCs w:val="26"/>
          <w:lang w:eastAsia="ru-RU"/>
        </w:rPr>
        <w:t xml:space="preserve"> </w:t>
      </w:r>
      <w:r w:rsidRPr="00CF4A47">
        <w:rPr>
          <w:b/>
          <w:sz w:val="26"/>
          <w:szCs w:val="26"/>
        </w:rPr>
        <w:t>к/с 40102810545370000029,</w:t>
      </w:r>
      <w:r w:rsidRPr="00CF4A47">
        <w:rPr>
          <w:sz w:val="26"/>
          <w:szCs w:val="26"/>
          <w:lang w:eastAsia="ru-RU"/>
        </w:rPr>
        <w:t xml:space="preserve"> </w:t>
      </w:r>
      <w:r w:rsidRPr="00CF4A47">
        <w:rPr>
          <w:b/>
          <w:sz w:val="26"/>
          <w:szCs w:val="26"/>
        </w:rPr>
        <w:t>БИК 012809106,</w:t>
      </w:r>
      <w:r w:rsidRPr="00CF4A47">
        <w:rPr>
          <w:sz w:val="26"/>
          <w:szCs w:val="26"/>
          <w:lang w:bidi="hi-IN"/>
        </w:rPr>
        <w:t xml:space="preserve"> ИНН </w:t>
      </w:r>
      <w:r w:rsidRPr="00CF4A47">
        <w:rPr>
          <w:b/>
          <w:sz w:val="26"/>
          <w:szCs w:val="26"/>
        </w:rPr>
        <w:t>6915000053</w:t>
      </w:r>
      <w:r w:rsidRPr="00CF4A47">
        <w:rPr>
          <w:sz w:val="26"/>
          <w:szCs w:val="26"/>
          <w:lang w:bidi="hi-IN"/>
        </w:rPr>
        <w:t xml:space="preserve">, КПП </w:t>
      </w:r>
      <w:r w:rsidRPr="00CF4A47">
        <w:rPr>
          <w:b/>
          <w:sz w:val="26"/>
          <w:szCs w:val="26"/>
        </w:rPr>
        <w:t xml:space="preserve">691501001, </w:t>
      </w:r>
      <w:r w:rsidRPr="00CF4A47">
        <w:rPr>
          <w:kern w:val="1"/>
          <w:sz w:val="26"/>
          <w:szCs w:val="26"/>
          <w:lang w:bidi="hi-IN"/>
        </w:rPr>
        <w:t xml:space="preserve">КБК </w:t>
      </w:r>
      <w:r w:rsidRPr="00CF4A47">
        <w:rPr>
          <w:b/>
          <w:kern w:val="1"/>
          <w:sz w:val="26"/>
          <w:szCs w:val="26"/>
          <w:lang w:bidi="hi-IN"/>
        </w:rPr>
        <w:t>0051141304</w:t>
      </w:r>
      <w:r w:rsidRPr="00CF4A47">
        <w:rPr>
          <w:b/>
          <w:sz w:val="26"/>
          <w:szCs w:val="26"/>
          <w:lang w:bidi="hi-IN"/>
        </w:rPr>
        <w:t>0</w:t>
      </w:r>
      <w:r w:rsidRPr="00CF4A47">
        <w:rPr>
          <w:b/>
          <w:kern w:val="1"/>
          <w:sz w:val="26"/>
          <w:szCs w:val="26"/>
          <w:lang w:bidi="hi-IN"/>
        </w:rPr>
        <w:t>0400304</w:t>
      </w:r>
      <w:r w:rsidRPr="00CF4A47">
        <w:rPr>
          <w:b/>
          <w:sz w:val="26"/>
          <w:szCs w:val="26"/>
          <w:lang w:bidi="hi-IN"/>
        </w:rPr>
        <w:t>1</w:t>
      </w:r>
      <w:r w:rsidRPr="00CF4A47">
        <w:rPr>
          <w:b/>
          <w:kern w:val="1"/>
          <w:sz w:val="26"/>
          <w:szCs w:val="26"/>
          <w:lang w:bidi="hi-IN"/>
        </w:rPr>
        <w:t>0</w:t>
      </w:r>
      <w:r w:rsidRPr="00CF4A47">
        <w:rPr>
          <w:kern w:val="1"/>
          <w:sz w:val="26"/>
          <w:szCs w:val="26"/>
          <w:lang w:bidi="hi-IN"/>
        </w:rPr>
        <w:t xml:space="preserve">, ОКТМО </w:t>
      </w:r>
      <w:r w:rsidRPr="00CF4A47">
        <w:rPr>
          <w:b/>
          <w:kern w:val="1"/>
          <w:sz w:val="26"/>
          <w:szCs w:val="26"/>
          <w:lang w:bidi="hi-IN"/>
        </w:rPr>
        <w:t>28750000</w:t>
      </w:r>
      <w:r w:rsidRPr="00CF4A47">
        <w:rPr>
          <w:b/>
          <w:sz w:val="26"/>
          <w:szCs w:val="26"/>
          <w:lang w:bidi="hi-IN"/>
        </w:rPr>
        <w:t>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В назначении платежа указать: «Оплата по договору купли-продажи за земельный участок по адресу: </w:t>
      </w:r>
      <w:r w:rsidRPr="00CF4A47">
        <w:rPr>
          <w:sz w:val="26"/>
          <w:szCs w:val="26"/>
        </w:rPr>
        <w:t>Тверская область, город Торжок, 3-ий переулок Бакунина, дом 4</w:t>
      </w:r>
      <w:r w:rsidRPr="00CF4A47">
        <w:rPr>
          <w:color w:val="000000"/>
          <w:kern w:val="1"/>
          <w:sz w:val="26"/>
          <w:szCs w:val="26"/>
          <w:lang w:bidi="hi-IN"/>
        </w:rPr>
        <w:t>, НДС не облагается».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lastRenderedPageBreak/>
        <w:t>НДС рассчитывается и перечисляется в соответствии с Налоговым Кодексом РФ.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3.2.2. После полной оплаты продажной цены принять Имущество от Продавца в соответствии с п. 3.1</w:t>
      </w:r>
      <w:proofErr w:type="gramStart"/>
      <w:r w:rsidRPr="00CF4A47">
        <w:rPr>
          <w:color w:val="000000"/>
          <w:kern w:val="1"/>
          <w:sz w:val="26"/>
          <w:szCs w:val="26"/>
          <w:lang w:bidi="hi-IN"/>
        </w:rPr>
        <w:t>. настоящего</w:t>
      </w:r>
      <w:proofErr w:type="gramEnd"/>
      <w:r w:rsidRPr="00CF4A47">
        <w:rPr>
          <w:color w:val="000000"/>
          <w:kern w:val="1"/>
          <w:sz w:val="26"/>
          <w:szCs w:val="26"/>
          <w:lang w:bidi="hi-IN"/>
        </w:rPr>
        <w:t xml:space="preserve"> Договора.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aps/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3.2.3.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E3182B" w:rsidRPr="00CF4A47" w:rsidRDefault="00E3182B" w:rsidP="00CF4A47">
      <w:pPr>
        <w:widowControl w:val="0"/>
        <w:tabs>
          <w:tab w:val="left" w:pos="360"/>
        </w:tabs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aps/>
          <w:color w:val="000000"/>
          <w:kern w:val="1"/>
          <w:sz w:val="26"/>
          <w:szCs w:val="26"/>
          <w:lang w:bidi="hi-IN"/>
        </w:rPr>
        <w:t>4. Обременения и споры.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4.1. Обременения правами третьих лиц: отсутствуют.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4.2. Ограничения: отсутствуют.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aps/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4.3.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E3182B" w:rsidRPr="00CF4A47" w:rsidRDefault="00E3182B" w:rsidP="00CF4A47">
      <w:pPr>
        <w:widowControl w:val="0"/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aps/>
          <w:color w:val="000000"/>
          <w:kern w:val="1"/>
          <w:sz w:val="26"/>
          <w:szCs w:val="26"/>
          <w:lang w:bidi="hi-IN"/>
        </w:rPr>
        <w:t>5. Переход права собственности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5.1. В результате исполнения настоящего Договора Имущество становится собственностью Покупателя.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5.2. Право собственности на Имущество возникает у Покупателя с даты государственной регистрации перехода права собственности.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5.3.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с даты подписания Акта приема-передачи.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5.4.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E3182B" w:rsidRPr="00CF4A47" w:rsidRDefault="00E3182B" w:rsidP="00CF4A47">
      <w:pPr>
        <w:widowControl w:val="0"/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olor w:val="000000"/>
          <w:kern w:val="1"/>
          <w:sz w:val="26"/>
          <w:szCs w:val="26"/>
          <w:lang w:bidi="hi-IN"/>
        </w:rPr>
        <w:t>6. ОТВЕТСТВЕННОСТЬ СТОРОН.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6.1. В случае нарушения Покупателем срока внесения цены продажи Имущества, на сумму долга начисляются пени в размере 0,1 % за каждый день просрочки платежа до дня поступления суммы долга на расчетный счет Продавца. Просрочку более одного месяца Продавец расценивает как отказ Покупателя от оплаты и заключения настоящего Договора. 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lastRenderedPageBreak/>
        <w:t>6.2.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aps/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6.3.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E3182B" w:rsidRPr="00CF4A47" w:rsidRDefault="00E3182B" w:rsidP="00CF4A47">
      <w:pPr>
        <w:widowControl w:val="0"/>
        <w:autoSpaceDE w:val="0"/>
        <w:spacing w:line="360" w:lineRule="auto"/>
        <w:jc w:val="center"/>
        <w:rPr>
          <w:color w:val="000000"/>
          <w:kern w:val="1"/>
          <w:sz w:val="26"/>
          <w:szCs w:val="26"/>
          <w:lang w:bidi="hi-IN"/>
        </w:rPr>
      </w:pPr>
      <w:r w:rsidRPr="00CF4A47">
        <w:rPr>
          <w:b/>
          <w:caps/>
          <w:color w:val="000000"/>
          <w:kern w:val="1"/>
          <w:sz w:val="26"/>
          <w:szCs w:val="26"/>
          <w:lang w:bidi="hi-IN"/>
        </w:rPr>
        <w:t>7. Заключительные положения.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7.1. </w:t>
      </w:r>
      <w:proofErr w:type="gramStart"/>
      <w:r w:rsidRPr="00CF4A47">
        <w:rPr>
          <w:color w:val="000000"/>
          <w:kern w:val="1"/>
          <w:sz w:val="26"/>
          <w:szCs w:val="26"/>
          <w:lang w:bidi="hi-IN"/>
        </w:rPr>
        <w:t>Споры  по</w:t>
      </w:r>
      <w:proofErr w:type="gramEnd"/>
      <w:r w:rsidRPr="00CF4A47">
        <w:rPr>
          <w:color w:val="000000"/>
          <w:kern w:val="1"/>
          <w:sz w:val="26"/>
          <w:szCs w:val="26"/>
          <w:lang w:bidi="hi-IN"/>
        </w:rPr>
        <w:t xml:space="preserve"> настоящему Договору разрешаются в судебном порядке.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 xml:space="preserve">7.2. </w:t>
      </w:r>
      <w:proofErr w:type="gramStart"/>
      <w:r w:rsidRPr="00CF4A47">
        <w:rPr>
          <w:color w:val="000000"/>
          <w:kern w:val="1"/>
          <w:sz w:val="26"/>
          <w:szCs w:val="26"/>
          <w:lang w:bidi="hi-IN"/>
        </w:rPr>
        <w:t>Изменения  и</w:t>
      </w:r>
      <w:proofErr w:type="gramEnd"/>
      <w:r w:rsidRPr="00CF4A47">
        <w:rPr>
          <w:color w:val="000000"/>
          <w:kern w:val="1"/>
          <w:sz w:val="26"/>
          <w:szCs w:val="26"/>
          <w:lang w:bidi="hi-IN"/>
        </w:rPr>
        <w:t xml:space="preserve"> дополнения к настоящему Договору имеют силу, если они внесены и подписаны уполномоченными на то лицами.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7.3. Настоящий Договор составлен в двух экземплярах, имеющих одинаковую юридическую силу, один из которых находится у Продавца, второй у Покупателя.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  <w:r w:rsidRPr="00CF4A47">
        <w:rPr>
          <w:color w:val="000000"/>
          <w:kern w:val="1"/>
          <w:sz w:val="26"/>
          <w:szCs w:val="26"/>
          <w:lang w:bidi="hi-IN"/>
        </w:rPr>
        <w:t>Приложение: акт приема-передачи на 1 листе.</w:t>
      </w:r>
    </w:p>
    <w:p w:rsidR="00E3182B" w:rsidRPr="00CF4A47" w:rsidRDefault="00E3182B" w:rsidP="00CF4A47">
      <w:pPr>
        <w:widowControl w:val="0"/>
        <w:autoSpaceDE w:val="0"/>
        <w:spacing w:line="360" w:lineRule="auto"/>
        <w:ind w:firstLine="567"/>
        <w:jc w:val="both"/>
        <w:rPr>
          <w:color w:val="000000"/>
          <w:kern w:val="1"/>
          <w:sz w:val="26"/>
          <w:szCs w:val="26"/>
          <w:lang w:bidi="hi-IN"/>
        </w:rPr>
      </w:pPr>
    </w:p>
    <w:p w:rsidR="00E3182B" w:rsidRPr="00000B0D" w:rsidRDefault="00E3182B" w:rsidP="00E3182B">
      <w:pPr>
        <w:widowControl w:val="0"/>
        <w:autoSpaceDE w:val="0"/>
        <w:jc w:val="center"/>
        <w:rPr>
          <w:sz w:val="26"/>
          <w:szCs w:val="26"/>
        </w:rPr>
      </w:pPr>
      <w:r w:rsidRPr="00000B0D">
        <w:rPr>
          <w:b/>
          <w:color w:val="000000"/>
          <w:kern w:val="1"/>
          <w:sz w:val="26"/>
          <w:szCs w:val="26"/>
          <w:lang w:bidi="hi-IN"/>
        </w:rPr>
        <w:t xml:space="preserve">8. </w:t>
      </w:r>
      <w:r w:rsidRPr="00000B0D">
        <w:rPr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000B0D">
        <w:rPr>
          <w:b/>
          <w:color w:val="000000"/>
          <w:kern w:val="1"/>
          <w:sz w:val="26"/>
          <w:szCs w:val="26"/>
          <w:lang w:bidi="hi-IN"/>
        </w:rPr>
        <w:t xml:space="preserve"> И РЕКВИЗИТЫ СТОРОН.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E3182B" w:rsidRPr="00000B0D" w:rsidTr="00D14265">
        <w:trPr>
          <w:trHeight w:val="326"/>
        </w:trPr>
        <w:tc>
          <w:tcPr>
            <w:tcW w:w="3401" w:type="dxa"/>
          </w:tcPr>
          <w:p w:rsidR="00E3182B" w:rsidRPr="00000B0D" w:rsidRDefault="00E3182B" w:rsidP="00D14265">
            <w:pPr>
              <w:autoSpaceDE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7243" w:type="dxa"/>
            <w:gridSpan w:val="2"/>
          </w:tcPr>
          <w:p w:rsidR="00E3182B" w:rsidRPr="00000B0D" w:rsidRDefault="00E3182B" w:rsidP="00D14265">
            <w:pPr>
              <w:snapToGrid w:val="0"/>
              <w:rPr>
                <w:color w:val="000000"/>
                <w:kern w:val="1"/>
                <w:sz w:val="26"/>
                <w:szCs w:val="26"/>
                <w:lang w:bidi="hi-IN"/>
              </w:rPr>
            </w:pPr>
          </w:p>
        </w:tc>
      </w:tr>
      <w:tr w:rsidR="00E3182B" w:rsidRPr="00000B0D" w:rsidTr="00D14265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3182B" w:rsidRPr="00000B0D" w:rsidRDefault="00E3182B" w:rsidP="00D14265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  <w:sz w:val="26"/>
                <w:szCs w:val="26"/>
              </w:rPr>
            </w:pPr>
            <w:r w:rsidRPr="00000B0D">
              <w:rPr>
                <w:b/>
                <w:sz w:val="26"/>
                <w:szCs w:val="26"/>
              </w:rPr>
              <w:t>П Р О Д А В Е Ц</w:t>
            </w:r>
          </w:p>
        </w:tc>
        <w:tc>
          <w:tcPr>
            <w:tcW w:w="4908" w:type="dxa"/>
          </w:tcPr>
          <w:p w:rsidR="00E3182B" w:rsidRPr="00000B0D" w:rsidRDefault="00E3182B" w:rsidP="00D14265">
            <w:pPr>
              <w:keepNext/>
              <w:jc w:val="center"/>
              <w:rPr>
                <w:sz w:val="26"/>
                <w:szCs w:val="26"/>
              </w:rPr>
            </w:pPr>
            <w:r w:rsidRPr="00000B0D">
              <w:rPr>
                <w:b/>
                <w:sz w:val="26"/>
                <w:szCs w:val="26"/>
              </w:rPr>
              <w:t>П О К У П А Т Е Л Ь</w:t>
            </w:r>
          </w:p>
        </w:tc>
      </w:tr>
      <w:tr w:rsidR="00E3182B" w:rsidRPr="007C54E6" w:rsidTr="00D14265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3182B" w:rsidRPr="007C54E6" w:rsidRDefault="00E3182B" w:rsidP="00D14265">
            <w:pPr>
              <w:snapToGrid w:val="0"/>
              <w:ind w:right="33"/>
              <w:jc w:val="center"/>
            </w:pP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3182B" w:rsidRPr="00564CD5" w:rsidRDefault="00E3182B" w:rsidP="00D14265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 xml:space="preserve">172002, Тверская область, г.Торжок,                                                Новгородская набережная, дом 1-а, </w:t>
            </w:r>
          </w:p>
          <w:p w:rsidR="00E3182B" w:rsidRPr="00564CD5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3182B" w:rsidRPr="00AC742B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3182B" w:rsidRPr="00AC742B" w:rsidRDefault="00E3182B" w:rsidP="00D14265">
            <w:pPr>
              <w:tabs>
                <w:tab w:val="left" w:pos="1478"/>
              </w:tabs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>Председатель Комитета по управлению имуществом города Торжка</w:t>
            </w:r>
          </w:p>
          <w:p w:rsidR="00E3182B" w:rsidRPr="007C54E6" w:rsidRDefault="00E3182B" w:rsidP="00E3182B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</w:p>
        </w:tc>
        <w:tc>
          <w:tcPr>
            <w:tcW w:w="4908" w:type="dxa"/>
          </w:tcPr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Pr="007C54E6" w:rsidRDefault="00E3182B" w:rsidP="00D14265">
            <w:r w:rsidRPr="007C54E6">
              <w:t>______________________ /____________/</w:t>
            </w:r>
          </w:p>
        </w:tc>
      </w:tr>
      <w:tr w:rsidR="00E3182B" w:rsidRPr="007C54E6" w:rsidTr="00D14265">
        <w:tblPrEx>
          <w:tblCellMar>
            <w:left w:w="108" w:type="dxa"/>
            <w:right w:w="108" w:type="dxa"/>
          </w:tblCellMar>
        </w:tblPrEx>
        <w:trPr>
          <w:trHeight w:val="999"/>
        </w:trPr>
        <w:tc>
          <w:tcPr>
            <w:tcW w:w="5736" w:type="dxa"/>
            <w:gridSpan w:val="2"/>
          </w:tcPr>
          <w:p w:rsidR="00E3182B" w:rsidRPr="007C54E6" w:rsidRDefault="00E3182B" w:rsidP="00D14265">
            <w:pPr>
              <w:ind w:right="33"/>
              <w:jc w:val="center"/>
            </w:pPr>
          </w:p>
        </w:tc>
        <w:tc>
          <w:tcPr>
            <w:tcW w:w="4908" w:type="dxa"/>
          </w:tcPr>
          <w:p w:rsidR="00E3182B" w:rsidRPr="007C54E6" w:rsidRDefault="00E3182B" w:rsidP="00D14265">
            <w:pPr>
              <w:ind w:hanging="6"/>
            </w:pPr>
          </w:p>
        </w:tc>
      </w:tr>
    </w:tbl>
    <w:p w:rsidR="00E3182B" w:rsidRPr="007C54E6" w:rsidRDefault="00E3182B" w:rsidP="00E3182B">
      <w:pPr>
        <w:sectPr w:rsidR="00E3182B" w:rsidRPr="007C54E6" w:rsidSect="00CF4A47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E3182B" w:rsidRPr="004B133F" w:rsidRDefault="00E3182B" w:rsidP="00E3182B">
      <w:pPr>
        <w:pageBreakBefore/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lastRenderedPageBreak/>
        <w:t>Приложение</w:t>
      </w:r>
    </w:p>
    <w:p w:rsidR="00E3182B" w:rsidRPr="004B133F" w:rsidRDefault="00E3182B" w:rsidP="00E3182B">
      <w:pPr>
        <w:widowControl w:val="0"/>
        <w:autoSpaceDE w:val="0"/>
        <w:jc w:val="right"/>
        <w:rPr>
          <w:i/>
          <w:color w:val="000000"/>
          <w:kern w:val="1"/>
          <w:u w:val="single" w:color="000000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>к договору купли-продажи недвижимого имущества</w:t>
      </w:r>
    </w:p>
    <w:p w:rsidR="00E3182B" w:rsidRPr="00E3182B" w:rsidRDefault="00E3182B" w:rsidP="00E3182B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 w:rsidRPr="00E3182B">
        <w:rPr>
          <w:color w:val="000000"/>
          <w:kern w:val="1"/>
          <w:lang w:bidi="hi-IN"/>
        </w:rPr>
        <w:t>от «___»__________2023 г. №</w:t>
      </w:r>
      <w:r w:rsidRPr="00E3182B">
        <w:rPr>
          <w:rFonts w:cs="Liberation Serif"/>
          <w:color w:val="000000"/>
          <w:kern w:val="1"/>
          <w:lang w:bidi="hi-IN"/>
        </w:rPr>
        <w:t>____</w:t>
      </w:r>
    </w:p>
    <w:p w:rsidR="00E3182B" w:rsidRPr="00E3182B" w:rsidRDefault="00E3182B" w:rsidP="00E3182B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3182B" w:rsidRPr="004B133F" w:rsidRDefault="00E3182B" w:rsidP="00E3182B">
      <w:pPr>
        <w:keepNext/>
        <w:widowControl w:val="0"/>
        <w:autoSpaceDE w:val="0"/>
        <w:jc w:val="center"/>
        <w:rPr>
          <w:color w:val="000000"/>
          <w:kern w:val="1"/>
          <w:lang w:bidi="hi-IN"/>
        </w:rPr>
      </w:pPr>
      <w:r w:rsidRPr="004B133F">
        <w:rPr>
          <w:rFonts w:cs="Liberation Serif"/>
          <w:b/>
          <w:color w:val="000000"/>
          <w:kern w:val="1"/>
          <w:lang w:bidi="hi-IN"/>
        </w:rPr>
        <w:t>АКТ ПРИЁМА-ПЕРЕДАЧИ</w:t>
      </w:r>
    </w:p>
    <w:p w:rsidR="00E3182B" w:rsidRPr="004B133F" w:rsidRDefault="00E3182B" w:rsidP="00E3182B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color w:val="000000"/>
          <w:kern w:val="1"/>
          <w:lang w:bidi="hi-IN"/>
        </w:rPr>
        <w:t xml:space="preserve"> </w:t>
      </w:r>
    </w:p>
    <w:p w:rsidR="00E3182B" w:rsidRPr="004B133F" w:rsidRDefault="00E3182B" w:rsidP="00E3182B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г. Торжок                                                                        </w:t>
      </w:r>
      <w:r w:rsidR="009017D1">
        <w:rPr>
          <w:rFonts w:cs="Liberation Serif"/>
          <w:color w:val="000000"/>
          <w:kern w:val="1"/>
          <w:lang w:bidi="hi-IN"/>
        </w:rPr>
        <w:t xml:space="preserve">             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 xml:space="preserve">   «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>______» ___________20</w:t>
      </w:r>
      <w:r>
        <w:rPr>
          <w:rFonts w:cs="Liberation Serif"/>
          <w:color w:val="000000"/>
          <w:kern w:val="1"/>
          <w:lang w:bidi="hi-IN"/>
        </w:rPr>
        <w:t>23</w:t>
      </w:r>
      <w:r w:rsidRPr="004B133F">
        <w:rPr>
          <w:rFonts w:cs="Liberation Serif"/>
          <w:color w:val="000000"/>
          <w:kern w:val="1"/>
          <w:lang w:bidi="hi-IN"/>
        </w:rPr>
        <w:t xml:space="preserve"> г.</w:t>
      </w:r>
    </w:p>
    <w:p w:rsidR="00E3182B" w:rsidRPr="004B133F" w:rsidRDefault="00E3182B" w:rsidP="00E3182B">
      <w:pPr>
        <w:widowControl w:val="0"/>
        <w:autoSpaceDE w:val="0"/>
        <w:ind w:firstLine="540"/>
        <w:jc w:val="both"/>
        <w:rPr>
          <w:rFonts w:cs="Liberation Serif"/>
          <w:color w:val="000000"/>
          <w:kern w:val="1"/>
          <w:lang w:bidi="hi-IN"/>
        </w:rPr>
      </w:pPr>
    </w:p>
    <w:p w:rsidR="009017D1" w:rsidRPr="00000B0D" w:rsidRDefault="009017D1" w:rsidP="009017D1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</w:pPr>
      <w:r w:rsidRPr="00000B0D">
        <w:rPr>
          <w:rFonts w:ascii="Times New Roman" w:hAnsi="Times New Roman" w:cs="Times New Roman"/>
          <w:b/>
          <w:bCs/>
          <w:sz w:val="26"/>
          <w:szCs w:val="26"/>
        </w:rPr>
        <w:t>Комитет по управлению имуществом муниципального образования городской округ город Торжок Тверской области</w:t>
      </w:r>
      <w:r w:rsidRPr="00000B0D">
        <w:rPr>
          <w:rFonts w:ascii="Times New Roman" w:hAnsi="Times New Roman" w:cs="Times New Roman"/>
          <w:bCs/>
          <w:sz w:val="26"/>
          <w:szCs w:val="26"/>
        </w:rPr>
        <w:t xml:space="preserve"> (далее - Комитет по управлению имуществом города Торжка), действующий от имени муниципального образования городской округ город Торжок Тверской области,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</w:t>
      </w:r>
      <w:proofErr w:type="spellStart"/>
      <w:r w:rsidRPr="00000B0D">
        <w:rPr>
          <w:rFonts w:ascii="Times New Roman" w:hAnsi="Times New Roman" w:cs="Times New Roman"/>
          <w:bCs/>
          <w:sz w:val="26"/>
          <w:szCs w:val="26"/>
        </w:rPr>
        <w:t>Торжокской</w:t>
      </w:r>
      <w:proofErr w:type="spellEnd"/>
      <w:r w:rsidRPr="00000B0D">
        <w:rPr>
          <w:rFonts w:ascii="Times New Roman" w:hAnsi="Times New Roman" w:cs="Times New Roman"/>
          <w:bCs/>
          <w:sz w:val="26"/>
          <w:szCs w:val="26"/>
        </w:rPr>
        <w:t xml:space="preserve"> городской Думы от 20.02.2012 № 89, распоряжения администрации города Торжка от 01.03.2023 № </w:t>
      </w:r>
      <w:r w:rsidR="00D56C73">
        <w:rPr>
          <w:rFonts w:ascii="Times New Roman" w:hAnsi="Times New Roman" w:cs="Times New Roman"/>
          <w:bCs/>
          <w:sz w:val="26"/>
          <w:szCs w:val="26"/>
        </w:rPr>
        <w:t>7</w:t>
      </w:r>
      <w:bookmarkStart w:id="0" w:name="_GoBack"/>
      <w:bookmarkEnd w:id="0"/>
      <w:r w:rsidRPr="00000B0D">
        <w:rPr>
          <w:rFonts w:ascii="Times New Roman" w:hAnsi="Times New Roman" w:cs="Times New Roman"/>
          <w:bCs/>
          <w:sz w:val="26"/>
          <w:szCs w:val="26"/>
        </w:rPr>
        <w:t>8-р, именуемый в дальнейшем</w:t>
      </w:r>
      <w:r w:rsidRPr="00000B0D">
        <w:rPr>
          <w:rFonts w:ascii="Times New Roman" w:hAnsi="Times New Roman" w:cs="Times New Roman"/>
          <w:sz w:val="26"/>
          <w:szCs w:val="26"/>
        </w:rPr>
        <w:t xml:space="preserve"> </w:t>
      </w:r>
      <w:r w:rsidRPr="00000B0D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>«Продавец»</w:t>
      </w:r>
      <w:r w:rsidRPr="00000B0D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, и ____________________________________________, именуемый в дальнейшем </w:t>
      </w:r>
      <w:r w:rsidRPr="00000B0D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>«Покупатель»</w:t>
      </w:r>
      <w:r w:rsidRPr="00000B0D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, с другой стороны, заключили настоящий договор о нижеследующем:</w:t>
      </w:r>
    </w:p>
    <w:p w:rsidR="00E3182B" w:rsidRPr="009017D1" w:rsidRDefault="00E3182B" w:rsidP="009017D1">
      <w:pPr>
        <w:tabs>
          <w:tab w:val="left" w:pos="884"/>
        </w:tabs>
        <w:spacing w:line="360" w:lineRule="auto"/>
        <w:jc w:val="both"/>
        <w:rPr>
          <w:sz w:val="26"/>
          <w:szCs w:val="26"/>
        </w:rPr>
      </w:pPr>
      <w:r>
        <w:rPr>
          <w:rFonts w:cs="Liberation Serif"/>
          <w:color w:val="000000"/>
          <w:kern w:val="1"/>
          <w:lang w:bidi="hi-IN"/>
        </w:rPr>
        <w:tab/>
      </w:r>
      <w:r w:rsidRPr="009017D1">
        <w:rPr>
          <w:rFonts w:cs="Liberation Serif"/>
          <w:color w:val="000000"/>
          <w:kern w:val="1"/>
          <w:sz w:val="26"/>
          <w:szCs w:val="26"/>
          <w:lang w:bidi="hi-IN"/>
        </w:rPr>
        <w:t>1. Продавец передаёт, а Покупатель принимает на основании договора купли-продажи недвижимого имущества в собственность муниципальное имущество (далее – Имущество), состоящее из</w:t>
      </w:r>
      <w:r w:rsidRPr="009017D1">
        <w:rPr>
          <w:sz w:val="26"/>
          <w:szCs w:val="26"/>
        </w:rPr>
        <w:t>:</w:t>
      </w:r>
    </w:p>
    <w:p w:rsidR="009017D1" w:rsidRDefault="009017D1" w:rsidP="009017D1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нежилого</w:t>
      </w:r>
      <w:proofErr w:type="gramEnd"/>
      <w:r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№1) площадью 1413,4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кадастровый номер 69:47:0110103:24; </w:t>
      </w:r>
    </w:p>
    <w:p w:rsidR="009017D1" w:rsidRDefault="009017D1" w:rsidP="009017D1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нежилого</w:t>
      </w:r>
      <w:proofErr w:type="gramEnd"/>
      <w:r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№2) площадью 529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 кадастровый номер 69:47:0110103:25; </w:t>
      </w:r>
    </w:p>
    <w:p w:rsidR="009017D1" w:rsidRDefault="009017D1" w:rsidP="009017D1">
      <w:pPr>
        <w:suppressAutoHyphens w:val="0"/>
        <w:spacing w:line="360" w:lineRule="auto"/>
        <w:ind w:firstLine="708"/>
        <w:contextualSpacing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нежилого</w:t>
      </w:r>
      <w:proofErr w:type="gramEnd"/>
      <w:r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(учебный корпус №3) площадью 94,9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 xml:space="preserve">., кадастровый номер 69:47:0110103:23; </w:t>
      </w:r>
    </w:p>
    <w:p w:rsidR="009017D1" w:rsidRDefault="009017D1" w:rsidP="009017D1">
      <w:pPr>
        <w:tabs>
          <w:tab w:val="left" w:pos="884"/>
        </w:tabs>
        <w:spacing w:line="360" w:lineRule="auto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нежилого</w:t>
      </w:r>
      <w:proofErr w:type="gramEnd"/>
      <w:r>
        <w:rPr>
          <w:sz w:val="26"/>
          <w:szCs w:val="26"/>
        </w:rPr>
        <w:t xml:space="preserve"> здания</w:t>
      </w:r>
      <w:r w:rsidRPr="00000B0D">
        <w:rPr>
          <w:sz w:val="26"/>
          <w:szCs w:val="26"/>
        </w:rPr>
        <w:t xml:space="preserve"> (мастерская) площадью 368, 4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>.,  кад</w:t>
      </w:r>
      <w:r>
        <w:rPr>
          <w:sz w:val="26"/>
          <w:szCs w:val="26"/>
        </w:rPr>
        <w:t>астровый номер 69:47:0110103:22;</w:t>
      </w:r>
    </w:p>
    <w:p w:rsidR="009017D1" w:rsidRPr="00000B0D" w:rsidRDefault="009017D1" w:rsidP="009017D1">
      <w:pPr>
        <w:tabs>
          <w:tab w:val="left" w:pos="88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>
        <w:rPr>
          <w:sz w:val="26"/>
          <w:szCs w:val="26"/>
        </w:rPr>
        <w:t>земельного</w:t>
      </w:r>
      <w:proofErr w:type="gramEnd"/>
      <w:r>
        <w:rPr>
          <w:sz w:val="26"/>
          <w:szCs w:val="26"/>
        </w:rPr>
        <w:t xml:space="preserve"> участка</w:t>
      </w:r>
      <w:r w:rsidRPr="00000B0D">
        <w:rPr>
          <w:sz w:val="26"/>
          <w:szCs w:val="26"/>
        </w:rPr>
        <w:t xml:space="preserve">, площадью 22706 </w:t>
      </w:r>
      <w:proofErr w:type="spellStart"/>
      <w:r w:rsidRPr="00000B0D">
        <w:rPr>
          <w:sz w:val="26"/>
          <w:szCs w:val="26"/>
        </w:rPr>
        <w:t>кв.м</w:t>
      </w:r>
      <w:proofErr w:type="spellEnd"/>
      <w:r w:rsidRPr="00000B0D">
        <w:rPr>
          <w:sz w:val="26"/>
          <w:szCs w:val="26"/>
        </w:rPr>
        <w:t>., с кадастровым номером 69:47:0110103:8,</w:t>
      </w:r>
      <w:r w:rsidRPr="00000B0D">
        <w:rPr>
          <w:color w:val="000000"/>
          <w:sz w:val="26"/>
          <w:szCs w:val="26"/>
          <w:lang w:eastAsia="ru-RU"/>
        </w:rPr>
        <w:t xml:space="preserve"> </w:t>
      </w:r>
    </w:p>
    <w:p w:rsidR="009017D1" w:rsidRPr="00000B0D" w:rsidRDefault="009017D1" w:rsidP="009017D1">
      <w:pPr>
        <w:suppressAutoHyphens w:val="0"/>
        <w:spacing w:line="360" w:lineRule="auto"/>
        <w:ind w:firstLine="708"/>
        <w:contextualSpacing/>
        <w:jc w:val="both"/>
        <w:rPr>
          <w:b/>
          <w:sz w:val="26"/>
          <w:szCs w:val="26"/>
          <w:lang w:eastAsia="ru-RU"/>
        </w:rPr>
      </w:pPr>
      <w:proofErr w:type="gramStart"/>
      <w:r w:rsidRPr="00000B0D">
        <w:rPr>
          <w:sz w:val="26"/>
          <w:szCs w:val="26"/>
        </w:rPr>
        <w:t>расположенные</w:t>
      </w:r>
      <w:proofErr w:type="gramEnd"/>
      <w:r w:rsidRPr="00000B0D">
        <w:rPr>
          <w:sz w:val="26"/>
          <w:szCs w:val="26"/>
        </w:rPr>
        <w:t xml:space="preserve"> по адресу: Тверская область, город Торжок, Ленинградское шоссе, д. 24. </w:t>
      </w:r>
    </w:p>
    <w:p w:rsidR="00E3182B" w:rsidRPr="009017D1" w:rsidRDefault="00E3182B" w:rsidP="009017D1">
      <w:pPr>
        <w:widowControl w:val="0"/>
        <w:autoSpaceDE w:val="0"/>
        <w:spacing w:line="360" w:lineRule="auto"/>
        <w:ind w:firstLine="567"/>
        <w:jc w:val="both"/>
        <w:rPr>
          <w:rFonts w:cs="Liberation Serif"/>
          <w:color w:val="000000"/>
          <w:kern w:val="1"/>
          <w:sz w:val="26"/>
          <w:szCs w:val="26"/>
          <w:lang w:bidi="hi-IN"/>
        </w:rPr>
      </w:pPr>
      <w:r w:rsidRPr="009017D1">
        <w:rPr>
          <w:rFonts w:cs="Liberation Serif"/>
          <w:color w:val="000000"/>
          <w:kern w:val="1"/>
          <w:sz w:val="26"/>
          <w:szCs w:val="26"/>
          <w:lang w:bidi="hi-IN"/>
        </w:rPr>
        <w:lastRenderedPageBreak/>
        <w:t xml:space="preserve">2. Претензий по техническому и санитарному состоянию Имущества стороны не имеют. </w:t>
      </w:r>
    </w:p>
    <w:p w:rsidR="00E3182B" w:rsidRPr="009017D1" w:rsidRDefault="00E3182B" w:rsidP="009017D1">
      <w:pPr>
        <w:widowControl w:val="0"/>
        <w:autoSpaceDE w:val="0"/>
        <w:spacing w:line="360" w:lineRule="auto"/>
        <w:ind w:firstLine="567"/>
        <w:jc w:val="both"/>
        <w:rPr>
          <w:rFonts w:cs="Liberation Serif"/>
          <w:color w:val="000000"/>
          <w:kern w:val="1"/>
          <w:sz w:val="26"/>
          <w:szCs w:val="26"/>
          <w:lang w:bidi="hi-IN"/>
        </w:rPr>
      </w:pPr>
      <w:r w:rsidRPr="009017D1">
        <w:rPr>
          <w:rFonts w:cs="Liberation Serif"/>
          <w:color w:val="000000"/>
          <w:kern w:val="1"/>
          <w:sz w:val="26"/>
          <w:szCs w:val="26"/>
          <w:lang w:bidi="hi-IN"/>
        </w:rPr>
        <w:t xml:space="preserve">3. Расчёты по договору купли-продажи недвижимого имущества произведены полностью, претензий друг к другу стороны не имеют.  </w:t>
      </w:r>
    </w:p>
    <w:p w:rsidR="00E3182B" w:rsidRPr="009017D1" w:rsidRDefault="00E3182B" w:rsidP="009017D1">
      <w:pPr>
        <w:widowControl w:val="0"/>
        <w:autoSpaceDE w:val="0"/>
        <w:spacing w:line="360" w:lineRule="auto"/>
        <w:ind w:firstLine="567"/>
        <w:jc w:val="both"/>
        <w:rPr>
          <w:rFonts w:cs="Liberation Serif"/>
          <w:caps/>
          <w:color w:val="000000"/>
          <w:kern w:val="1"/>
          <w:sz w:val="26"/>
          <w:szCs w:val="26"/>
          <w:lang w:bidi="hi-IN"/>
        </w:rPr>
      </w:pPr>
      <w:r w:rsidRPr="009017D1">
        <w:rPr>
          <w:rFonts w:cs="Liberation Serif"/>
          <w:color w:val="000000"/>
          <w:kern w:val="1"/>
          <w:sz w:val="26"/>
          <w:szCs w:val="26"/>
          <w:lang w:bidi="hi-IN"/>
        </w:rPr>
        <w:t>4. Настоящий акт приёма-передачи является неотъемлемой частью договора № ______ от _______________ и подлежит передаче в орган, осуществляющий государственную регистрацию прав на недвижимое имущество и сделок с ним.</w:t>
      </w:r>
    </w:p>
    <w:p w:rsidR="00E3182B" w:rsidRPr="009017D1" w:rsidRDefault="00E3182B" w:rsidP="009017D1">
      <w:pPr>
        <w:widowControl w:val="0"/>
        <w:autoSpaceDE w:val="0"/>
        <w:spacing w:line="360" w:lineRule="auto"/>
        <w:jc w:val="center"/>
        <w:rPr>
          <w:rFonts w:cs="Liberation Serif"/>
          <w:caps/>
          <w:color w:val="000000"/>
          <w:kern w:val="1"/>
          <w:sz w:val="26"/>
          <w:szCs w:val="26"/>
          <w:lang w:bidi="hi-IN"/>
        </w:rPr>
      </w:pPr>
    </w:p>
    <w:p w:rsidR="00E3182B" w:rsidRPr="009017D1" w:rsidRDefault="00E3182B" w:rsidP="00E3182B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sz w:val="26"/>
          <w:szCs w:val="26"/>
          <w:lang w:bidi="hi-IN"/>
        </w:rPr>
      </w:pPr>
    </w:p>
    <w:p w:rsidR="00E3182B" w:rsidRPr="009017D1" w:rsidRDefault="00E3182B" w:rsidP="00E3182B">
      <w:pPr>
        <w:widowControl w:val="0"/>
        <w:autoSpaceDE w:val="0"/>
        <w:jc w:val="center"/>
        <w:rPr>
          <w:rFonts w:cs="Liberation Serif"/>
          <w:color w:val="000000"/>
          <w:kern w:val="1"/>
          <w:sz w:val="26"/>
          <w:szCs w:val="26"/>
          <w:lang w:bidi="hi-IN"/>
        </w:rPr>
      </w:pPr>
      <w:r w:rsidRPr="009017D1">
        <w:rPr>
          <w:rFonts w:cs="Liberation Serif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9017D1">
        <w:rPr>
          <w:rFonts w:cs="Liberation Serif"/>
          <w:b/>
          <w:color w:val="000000"/>
          <w:kern w:val="1"/>
          <w:sz w:val="26"/>
          <w:szCs w:val="26"/>
          <w:lang w:bidi="hi-IN"/>
        </w:rPr>
        <w:t xml:space="preserve"> И РЕКВИЗИТЫ СТОРОН.</w:t>
      </w:r>
    </w:p>
    <w:p w:rsidR="00E3182B" w:rsidRPr="009017D1" w:rsidRDefault="00E3182B" w:rsidP="00E3182B">
      <w:pPr>
        <w:widowControl w:val="0"/>
        <w:autoSpaceDE w:val="0"/>
        <w:jc w:val="center"/>
        <w:rPr>
          <w:rFonts w:cs="Liberation Serif"/>
          <w:color w:val="000000"/>
          <w:kern w:val="1"/>
          <w:sz w:val="26"/>
          <w:szCs w:val="26"/>
          <w:lang w:bidi="hi-I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6"/>
        <w:gridCol w:w="5223"/>
      </w:tblGrid>
      <w:tr w:rsidR="00E3182B" w:rsidRPr="004B133F" w:rsidTr="00D14265">
        <w:tc>
          <w:tcPr>
            <w:tcW w:w="4786" w:type="dxa"/>
          </w:tcPr>
          <w:p w:rsidR="00E3182B" w:rsidRPr="007C54E6" w:rsidRDefault="00E3182B" w:rsidP="00D14265">
            <w:pPr>
              <w:snapToGrid w:val="0"/>
              <w:ind w:right="33"/>
              <w:jc w:val="center"/>
            </w:pPr>
            <w:r w:rsidRPr="007C54E6">
              <w:rPr>
                <w:b/>
              </w:rPr>
              <w:t>П Р О Д А В Е Ц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3182B" w:rsidRPr="00564CD5" w:rsidRDefault="00E3182B" w:rsidP="00D14265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 xml:space="preserve">172002, Тверская область, г.Торжок,                                                Новгородская набережная, дом 1-а, </w:t>
            </w:r>
          </w:p>
          <w:p w:rsidR="00E3182B" w:rsidRPr="00564CD5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3182B" w:rsidRPr="00AC742B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3182B" w:rsidRPr="00AC742B" w:rsidRDefault="00E3182B" w:rsidP="00D14265">
            <w:pPr>
              <w:tabs>
                <w:tab w:val="left" w:pos="1478"/>
              </w:tabs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>Председатель Комитета по управлению имуществом города Торжка</w:t>
            </w:r>
          </w:p>
          <w:p w:rsidR="00E3182B" w:rsidRPr="007C54E6" w:rsidRDefault="00E3182B" w:rsidP="00E3182B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</w:p>
        </w:tc>
        <w:tc>
          <w:tcPr>
            <w:tcW w:w="5223" w:type="dxa"/>
          </w:tcPr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>П О К У П А Т Е Л Ь</w:t>
            </w: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Pr="004B133F" w:rsidRDefault="00E3182B" w:rsidP="00D14265">
            <w:pPr>
              <w:widowControl w:val="0"/>
              <w:autoSpaceDE w:val="0"/>
              <w:jc w:val="center"/>
            </w:pPr>
            <w:r w:rsidRPr="004B133F">
              <w:rPr>
                <w:rFonts w:cs="Liberation Serif"/>
                <w:color w:val="000000"/>
                <w:kern w:val="1"/>
                <w:lang w:bidi="hi-IN"/>
              </w:rPr>
              <w:t>___________________ /_____________/</w:t>
            </w:r>
          </w:p>
        </w:tc>
      </w:tr>
    </w:tbl>
    <w:p w:rsidR="0009357F" w:rsidRDefault="00D56C73"/>
    <w:sectPr w:rsidR="0009357F" w:rsidSect="009017D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E3182B"/>
    <w:rsid w:val="00000B0D"/>
    <w:rsid w:val="00004264"/>
    <w:rsid w:val="001F4B65"/>
    <w:rsid w:val="00407634"/>
    <w:rsid w:val="00501ECB"/>
    <w:rsid w:val="00527E6E"/>
    <w:rsid w:val="00576650"/>
    <w:rsid w:val="006335EB"/>
    <w:rsid w:val="00634389"/>
    <w:rsid w:val="006633CD"/>
    <w:rsid w:val="009017D1"/>
    <w:rsid w:val="009052AD"/>
    <w:rsid w:val="00A44C29"/>
    <w:rsid w:val="00AD76E3"/>
    <w:rsid w:val="00AE1945"/>
    <w:rsid w:val="00B00187"/>
    <w:rsid w:val="00C17E0B"/>
    <w:rsid w:val="00CF4A47"/>
    <w:rsid w:val="00D56C73"/>
    <w:rsid w:val="00E3182B"/>
    <w:rsid w:val="00E7791A"/>
    <w:rsid w:val="00F8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AD19A4-0F0F-4D4C-B249-F4CD16D1A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82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E3182B"/>
    <w:pPr>
      <w:jc w:val="both"/>
    </w:pPr>
    <w:rPr>
      <w:szCs w:val="20"/>
    </w:rPr>
  </w:style>
  <w:style w:type="character" w:customStyle="1" w:styleId="a4">
    <w:name w:val="Основной текст Знак"/>
    <w:basedOn w:val="a0"/>
    <w:uiPriority w:val="99"/>
    <w:semiHidden/>
    <w:rsid w:val="00E3182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">
    <w:name w:val="Основной текст Знак1"/>
    <w:basedOn w:val="a0"/>
    <w:link w:val="a3"/>
    <w:uiPriority w:val="99"/>
    <w:locked/>
    <w:rsid w:val="00E3182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nsPlusNonformat">
    <w:name w:val="ConsPlusNonformat"/>
    <w:rsid w:val="00E318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7791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791A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7</Pages>
  <Words>1620</Words>
  <Characters>9239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Алеся Владимировна Татаринова</cp:lastModifiedBy>
  <cp:revision>10</cp:revision>
  <cp:lastPrinted>2023-07-07T05:54:00Z</cp:lastPrinted>
  <dcterms:created xsi:type="dcterms:W3CDTF">2023-02-20T13:00:00Z</dcterms:created>
  <dcterms:modified xsi:type="dcterms:W3CDTF">2023-07-07T05:57:00Z</dcterms:modified>
</cp:coreProperties>
</file>