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05D" w:rsidRDefault="004D705D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Calibri" w:hAnsi="Calibri" w:cs="Calibri"/>
        </w:rPr>
      </w:pPr>
    </w:p>
    <w:p w:rsidR="004D705D" w:rsidRDefault="004D705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bookmarkStart w:id="0" w:name="_GoBack"/>
      <w:r>
        <w:rPr>
          <w:rFonts w:ascii="Calibri" w:hAnsi="Calibri" w:cs="Calibri"/>
          <w:b/>
          <w:bCs/>
        </w:rPr>
        <w:t>ГЛАВНОЕ УПРАВЛЕНИЕ "РЕГИОНАЛЬНАЯ ЭНЕРГЕТИЧЕСКАЯ КОМИССИЯ"</w:t>
      </w:r>
    </w:p>
    <w:p w:rsidR="004D705D" w:rsidRDefault="004D70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ТВЕРСКОЙ ОБЛАСТИ</w:t>
      </w:r>
    </w:p>
    <w:p w:rsidR="004D705D" w:rsidRDefault="004D70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4D705D" w:rsidRDefault="004D70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ПРИКАЗ</w:t>
      </w:r>
    </w:p>
    <w:p w:rsidR="004D705D" w:rsidRDefault="004D70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25 декабря 2012 г. N 747-нп</w:t>
      </w:r>
    </w:p>
    <w:p w:rsidR="004D705D" w:rsidRDefault="004D70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4D705D" w:rsidRDefault="004D70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О ТАРИФАХ НА ТЕПЛОВУЮ ЭНЕРГИЮ, ОТПУСКАЕМУЮ </w:t>
      </w:r>
      <w:proofErr w:type="gramStart"/>
      <w:r>
        <w:rPr>
          <w:rFonts w:ascii="Calibri" w:hAnsi="Calibri" w:cs="Calibri"/>
          <w:b/>
          <w:bCs/>
        </w:rPr>
        <w:t>ФЕДЕРАЛЬНЫМ</w:t>
      </w:r>
      <w:proofErr w:type="gramEnd"/>
    </w:p>
    <w:p w:rsidR="004D705D" w:rsidRDefault="004D70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ГОСУДАРСТВЕННЫМ КАЗЕННЫМ УЧРЕЖДЕНИЕМ КОМБИНАТ "СМЕНА"</w:t>
      </w:r>
    </w:p>
    <w:p w:rsidR="004D705D" w:rsidRDefault="004D70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ДЛЯ ПОТРЕБИТЕЛЕЙ ГОРОДСКОГО ОКРУГА ГОРОД ТОРЖОК, НА 2013 ГОД</w:t>
      </w:r>
    </w:p>
    <w:bookmarkEnd w:id="0"/>
    <w:p w:rsidR="004D705D" w:rsidRDefault="004D70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4D705D" w:rsidRDefault="004D70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В соответствии с Федеральным </w:t>
      </w:r>
      <w:hyperlink r:id="rId5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27.07.2010 N 190-ФЗ "О теплоснабжении", </w:t>
      </w:r>
      <w:hyperlink r:id="rId6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Российской Федерации от 26.02.2004 N 109 "О ценообразовании в отношении электрической и тепловой энергии в Российской Федерации", </w:t>
      </w:r>
      <w:hyperlink r:id="rId7" w:history="1">
        <w:r>
          <w:rPr>
            <w:rFonts w:ascii="Calibri" w:hAnsi="Calibri" w:cs="Calibri"/>
            <w:color w:val="0000FF"/>
          </w:rPr>
          <w:t>Приказом</w:t>
        </w:r>
      </w:hyperlink>
      <w:r>
        <w:rPr>
          <w:rFonts w:ascii="Calibri" w:hAnsi="Calibri" w:cs="Calibri"/>
        </w:rPr>
        <w:t xml:space="preserve"> Федеральной службы по тарифам от 09.10.2012 N 231-э/4 "Об установлении предельных максимальных уровней тарифов на тепловую энергию, поставляемую теплоснабжающими организациями потребителям, в среднем по субъектам Российской Федерации на</w:t>
      </w:r>
      <w:proofErr w:type="gramEnd"/>
      <w:r>
        <w:rPr>
          <w:rFonts w:ascii="Calibri" w:hAnsi="Calibri" w:cs="Calibri"/>
        </w:rPr>
        <w:t xml:space="preserve"> 2013 год", </w:t>
      </w:r>
      <w:hyperlink r:id="rId8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Тверской области от 20.10.2011 N 141-пп "Об утверждении Положения о Главном управлении "Региональная энергетическая комиссия" Тверской области", решением Правления Главного управления "Региональная энергетическая комиссия" Тверской области от 25.12.2012 приказываю:</w:t>
      </w:r>
    </w:p>
    <w:p w:rsidR="004D705D" w:rsidRDefault="004D70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" w:name="Par12"/>
      <w:bookmarkEnd w:id="1"/>
      <w:r>
        <w:rPr>
          <w:rFonts w:ascii="Calibri" w:hAnsi="Calibri" w:cs="Calibri"/>
        </w:rPr>
        <w:t xml:space="preserve">1. Установить тарифы на тепловую энергию, отпускаемую федеральным государственным казенным учреждением Комбинат "Смена" для потребителей городского округа город Торжок, с календарной разбивкой согласно </w:t>
      </w:r>
      <w:hyperlink w:anchor="Par27" w:history="1">
        <w:r>
          <w:rPr>
            <w:rFonts w:ascii="Calibri" w:hAnsi="Calibri" w:cs="Calibri"/>
            <w:color w:val="0000FF"/>
          </w:rPr>
          <w:t>приложениям N 1</w:t>
        </w:r>
      </w:hyperlink>
      <w:r>
        <w:rPr>
          <w:rFonts w:ascii="Calibri" w:hAnsi="Calibri" w:cs="Calibri"/>
        </w:rPr>
        <w:t xml:space="preserve">, </w:t>
      </w:r>
      <w:hyperlink w:anchor="Par113" w:history="1">
        <w:r>
          <w:rPr>
            <w:rFonts w:ascii="Calibri" w:hAnsi="Calibri" w:cs="Calibri"/>
            <w:color w:val="0000FF"/>
          </w:rPr>
          <w:t>2</w:t>
        </w:r>
      </w:hyperlink>
      <w:r>
        <w:rPr>
          <w:rFonts w:ascii="Calibri" w:hAnsi="Calibri" w:cs="Calibri"/>
        </w:rPr>
        <w:t>.</w:t>
      </w:r>
    </w:p>
    <w:p w:rsidR="004D705D" w:rsidRDefault="004D70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Тарифы, установленные в </w:t>
      </w:r>
      <w:hyperlink w:anchor="Par12" w:history="1">
        <w:r>
          <w:rPr>
            <w:rFonts w:ascii="Calibri" w:hAnsi="Calibri" w:cs="Calibri"/>
            <w:color w:val="0000FF"/>
          </w:rPr>
          <w:t>пункте 1</w:t>
        </w:r>
      </w:hyperlink>
      <w:r>
        <w:rPr>
          <w:rFonts w:ascii="Calibri" w:hAnsi="Calibri" w:cs="Calibri"/>
        </w:rPr>
        <w:t xml:space="preserve"> настоящего Приказа, действуют с 01.01.2013 по 31.12.2013.</w:t>
      </w:r>
    </w:p>
    <w:p w:rsidR="004D705D" w:rsidRDefault="004D70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Настоящий Приказ вступает в силу с 01.01.2013.</w:t>
      </w:r>
    </w:p>
    <w:p w:rsidR="004D705D" w:rsidRDefault="004D70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D705D" w:rsidRDefault="004D70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Начальник ГУ РЭК Тверской области</w:t>
      </w:r>
    </w:p>
    <w:p w:rsidR="004D705D" w:rsidRDefault="004D70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С.Н.ТЮРИН</w:t>
      </w:r>
    </w:p>
    <w:p w:rsidR="004D705D" w:rsidRDefault="004D705D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D705D" w:rsidRDefault="004D705D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D705D" w:rsidRDefault="004D705D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D705D" w:rsidRDefault="004D705D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D705D" w:rsidRDefault="004D705D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D705D" w:rsidRDefault="004D705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Приложение 1</w:t>
      </w:r>
    </w:p>
    <w:p w:rsidR="004D705D" w:rsidRDefault="004D70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Приказу ГУ РЭК Тверской области</w:t>
      </w:r>
    </w:p>
    <w:p w:rsidR="004D705D" w:rsidRDefault="004D70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25 декабря 2012 г. N 747-нп</w:t>
      </w:r>
    </w:p>
    <w:p w:rsidR="004D705D" w:rsidRDefault="004D70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4D705D" w:rsidRDefault="004D70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2" w:name="Par27"/>
      <w:bookmarkEnd w:id="2"/>
      <w:r>
        <w:rPr>
          <w:rFonts w:ascii="Calibri" w:hAnsi="Calibri" w:cs="Calibri"/>
        </w:rPr>
        <w:t xml:space="preserve">Тарифы на тепловую энергию, отпускаемую </w:t>
      </w:r>
      <w:proofErr w:type="gramStart"/>
      <w:r>
        <w:rPr>
          <w:rFonts w:ascii="Calibri" w:hAnsi="Calibri" w:cs="Calibri"/>
        </w:rPr>
        <w:t>федеральным</w:t>
      </w:r>
      <w:proofErr w:type="gramEnd"/>
    </w:p>
    <w:p w:rsidR="004D705D" w:rsidRDefault="004D70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государственным казенным учреждением Комбинат "Смена"</w:t>
      </w:r>
    </w:p>
    <w:p w:rsidR="004D705D" w:rsidRDefault="004D70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для потребителей городского округа город Торжок,</w:t>
      </w:r>
    </w:p>
    <w:p w:rsidR="004D705D" w:rsidRDefault="004D70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вводимые</w:t>
      </w:r>
      <w:proofErr w:type="gramEnd"/>
      <w:r>
        <w:rPr>
          <w:rFonts w:ascii="Calibri" w:hAnsi="Calibri" w:cs="Calibri"/>
        </w:rPr>
        <w:t xml:space="preserve"> в действие с 1 января по 30 июня 2013 года</w:t>
      </w:r>
    </w:p>
    <w:p w:rsidR="004D705D" w:rsidRDefault="004D70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40"/>
        <w:gridCol w:w="2160"/>
        <w:gridCol w:w="972"/>
        <w:gridCol w:w="864"/>
        <w:gridCol w:w="864"/>
        <w:gridCol w:w="864"/>
        <w:gridCol w:w="864"/>
        <w:gridCol w:w="1728"/>
      </w:tblGrid>
      <w:tr w:rsidR="004D705D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5D" w:rsidRDefault="004D705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N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п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>/п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5D" w:rsidRDefault="004D705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1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5D" w:rsidRDefault="004D705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     Тариф на тепловую энергию             </w:t>
            </w:r>
          </w:p>
        </w:tc>
      </w:tr>
      <w:tr w:rsidR="004D705D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5D" w:rsidRDefault="004D705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5D" w:rsidRDefault="004D705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7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5D" w:rsidRDefault="004D705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горячая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вода  </w:t>
            </w:r>
          </w:p>
        </w:tc>
        <w:tc>
          <w:tcPr>
            <w:tcW w:w="345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5D" w:rsidRDefault="004D705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отборный пар давлением   </w:t>
            </w:r>
          </w:p>
        </w:tc>
        <w:tc>
          <w:tcPr>
            <w:tcW w:w="172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5D" w:rsidRDefault="004D705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острый и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редуцированный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    пар      </w:t>
            </w:r>
          </w:p>
        </w:tc>
      </w:tr>
      <w:tr w:rsidR="004D705D">
        <w:tblPrEx>
          <w:tblCellMar>
            <w:top w:w="0" w:type="dxa"/>
            <w:bottom w:w="0" w:type="dxa"/>
          </w:tblCellMar>
        </w:tblPrEx>
        <w:trPr>
          <w:trHeight w:val="900"/>
          <w:tblCellSpacing w:w="5" w:type="nil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5D" w:rsidRDefault="004D705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5D" w:rsidRDefault="004D705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5D" w:rsidRDefault="004D705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5D" w:rsidRDefault="004D705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от 1,2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до 2,5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кг/кв.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 см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5D" w:rsidRDefault="004D705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от 2,5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до 7,0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кг/кв.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 см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5D" w:rsidRDefault="004D705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от 7,0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 до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13,0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кг/кв.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 см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5D" w:rsidRDefault="004D705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свыше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13,0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кг/кв.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 см  </w:t>
            </w:r>
          </w:p>
        </w:tc>
        <w:tc>
          <w:tcPr>
            <w:tcW w:w="1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5D" w:rsidRDefault="004D705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D705D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5D" w:rsidRDefault="004D705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1.</w:t>
            </w:r>
          </w:p>
        </w:tc>
        <w:tc>
          <w:tcPr>
            <w:tcW w:w="8316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5D" w:rsidRDefault="004D705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Потребители, оплачивающие производство и  передачу  тепловой  энергии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(без учета НДС)                                                      </w:t>
            </w:r>
          </w:p>
        </w:tc>
      </w:tr>
      <w:tr w:rsidR="004D705D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5D" w:rsidRDefault="004D705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5D" w:rsidRDefault="004D705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одноставочный,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руб./Гкал         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5D" w:rsidRDefault="004D705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880,11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5D" w:rsidRDefault="004D705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5D" w:rsidRDefault="004D705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5D" w:rsidRDefault="004D705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5D" w:rsidRDefault="004D705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5D" w:rsidRDefault="004D705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D705D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5D" w:rsidRDefault="004D705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5D" w:rsidRDefault="004D705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двухставочный     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5D" w:rsidRDefault="004D705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5D" w:rsidRDefault="004D705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5D" w:rsidRDefault="004D705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5D" w:rsidRDefault="004D705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5D" w:rsidRDefault="004D705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5D" w:rsidRDefault="004D705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D705D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5D" w:rsidRDefault="004D705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5D" w:rsidRDefault="004D705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за        энергию,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руб./Гкал         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5D" w:rsidRDefault="004D705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5D" w:rsidRDefault="004D705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5D" w:rsidRDefault="004D705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5D" w:rsidRDefault="004D705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5D" w:rsidRDefault="004D705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5D" w:rsidRDefault="004D705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D705D">
        <w:tblPrEx>
          <w:tblCellMar>
            <w:top w:w="0" w:type="dxa"/>
            <w:bottom w:w="0" w:type="dxa"/>
          </w:tblCellMar>
        </w:tblPrEx>
        <w:trPr>
          <w:trHeight w:val="540"/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5D" w:rsidRDefault="004D705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5D" w:rsidRDefault="004D705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за мощность,  тыс.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руб.             в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месяц/Гкал/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ч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     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5D" w:rsidRDefault="004D705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5D" w:rsidRDefault="004D705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5D" w:rsidRDefault="004D705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5D" w:rsidRDefault="004D705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5D" w:rsidRDefault="004D705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5D" w:rsidRDefault="004D705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D705D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54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5D" w:rsidRDefault="004D705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316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5D" w:rsidRDefault="004D705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Население (тарифы указываются с учетом НДС) </w:t>
            </w:r>
            <w:hyperlink w:anchor="Par103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&lt;*&gt;</w:t>
              </w:r>
            </w:hyperlink>
          </w:p>
        </w:tc>
      </w:tr>
      <w:tr w:rsidR="004D705D">
        <w:tblPrEx>
          <w:tblCellMar>
            <w:top w:w="0" w:type="dxa"/>
            <w:bottom w:w="0" w:type="dxa"/>
          </w:tblCellMar>
        </w:tblPrEx>
        <w:trPr>
          <w:trHeight w:val="540"/>
          <w:tblCellSpacing w:w="5" w:type="nil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5D" w:rsidRDefault="004D705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5D" w:rsidRDefault="004D705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одноставочный,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руб./Гкал         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5D" w:rsidRDefault="004D705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5D" w:rsidRDefault="004D705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5D" w:rsidRDefault="004D705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5D" w:rsidRDefault="004D705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5D" w:rsidRDefault="004D705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5D" w:rsidRDefault="004D705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D705D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5D" w:rsidRDefault="004D705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5D" w:rsidRDefault="004D705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двухставочный     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5D" w:rsidRDefault="004D705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5D" w:rsidRDefault="004D705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5D" w:rsidRDefault="004D705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5D" w:rsidRDefault="004D705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5D" w:rsidRDefault="004D705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5D" w:rsidRDefault="004D705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D705D">
        <w:tblPrEx>
          <w:tblCellMar>
            <w:top w:w="0" w:type="dxa"/>
            <w:bottom w:w="0" w:type="dxa"/>
          </w:tblCellMar>
        </w:tblPrEx>
        <w:trPr>
          <w:trHeight w:val="540"/>
          <w:tblCellSpacing w:w="5" w:type="nil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5D" w:rsidRDefault="004D705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5D" w:rsidRDefault="004D705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за        энергию,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руб./Гкал         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5D" w:rsidRDefault="004D705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5D" w:rsidRDefault="004D705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5D" w:rsidRDefault="004D705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5D" w:rsidRDefault="004D705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5D" w:rsidRDefault="004D705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5D" w:rsidRDefault="004D705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D705D">
        <w:tblPrEx>
          <w:tblCellMar>
            <w:top w:w="0" w:type="dxa"/>
            <w:bottom w:w="0" w:type="dxa"/>
          </w:tblCellMar>
        </w:tblPrEx>
        <w:trPr>
          <w:trHeight w:val="540"/>
          <w:tblCellSpacing w:w="5" w:type="nil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5D" w:rsidRDefault="004D705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5D" w:rsidRDefault="004D705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за мощность,  тыс.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руб.             в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месяц/Гкал/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ч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     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5D" w:rsidRDefault="004D705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5D" w:rsidRDefault="004D705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5D" w:rsidRDefault="004D705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5D" w:rsidRDefault="004D705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5D" w:rsidRDefault="004D705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5D" w:rsidRDefault="004D705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D705D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5D" w:rsidRDefault="004D705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2.</w:t>
            </w:r>
          </w:p>
        </w:tc>
        <w:tc>
          <w:tcPr>
            <w:tcW w:w="8316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5D" w:rsidRDefault="004D705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Потребители, оплачивающие производство тепловой  энергии  (получающие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тепловую энергию на коллекторах производителей) (без учета НДС)      </w:t>
            </w:r>
          </w:p>
        </w:tc>
      </w:tr>
      <w:tr w:rsidR="004D705D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5D" w:rsidRDefault="004D705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5D" w:rsidRDefault="004D705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одноставочный,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руб./Гкал         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5D" w:rsidRDefault="004D705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5D" w:rsidRDefault="004D705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5D" w:rsidRDefault="004D705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5D" w:rsidRDefault="004D705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5D" w:rsidRDefault="004D705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5D" w:rsidRDefault="004D705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D705D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5D" w:rsidRDefault="004D705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5D" w:rsidRDefault="004D705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двухставочный     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5D" w:rsidRDefault="004D705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5D" w:rsidRDefault="004D705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5D" w:rsidRDefault="004D705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5D" w:rsidRDefault="004D705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5D" w:rsidRDefault="004D705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5D" w:rsidRDefault="004D705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D705D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5D" w:rsidRDefault="004D705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5D" w:rsidRDefault="004D705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за        энергию,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руб./Гкал         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5D" w:rsidRDefault="004D705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5D" w:rsidRDefault="004D705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5D" w:rsidRDefault="004D705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5D" w:rsidRDefault="004D705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5D" w:rsidRDefault="004D705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5D" w:rsidRDefault="004D705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D705D">
        <w:tblPrEx>
          <w:tblCellMar>
            <w:top w:w="0" w:type="dxa"/>
            <w:bottom w:w="0" w:type="dxa"/>
          </w:tblCellMar>
        </w:tblPrEx>
        <w:trPr>
          <w:trHeight w:val="540"/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5D" w:rsidRDefault="004D705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5D" w:rsidRDefault="004D705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за мощность,  тыс.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руб.             в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месяц/Гкал/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ч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     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5D" w:rsidRDefault="004D705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5D" w:rsidRDefault="004D705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5D" w:rsidRDefault="004D705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5D" w:rsidRDefault="004D705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5D" w:rsidRDefault="004D705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5D" w:rsidRDefault="004D705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D705D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54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5D" w:rsidRDefault="004D705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316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5D" w:rsidRDefault="004D705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Население (тарифы указываются с учетом НДС) </w:t>
            </w:r>
            <w:hyperlink w:anchor="Par103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&lt;*&gt;</w:t>
              </w:r>
            </w:hyperlink>
          </w:p>
        </w:tc>
      </w:tr>
      <w:tr w:rsidR="004D705D">
        <w:tblPrEx>
          <w:tblCellMar>
            <w:top w:w="0" w:type="dxa"/>
            <w:bottom w:w="0" w:type="dxa"/>
          </w:tblCellMar>
        </w:tblPrEx>
        <w:trPr>
          <w:trHeight w:val="540"/>
          <w:tblCellSpacing w:w="5" w:type="nil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5D" w:rsidRDefault="004D705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5D" w:rsidRDefault="004D705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одноставочный,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руб./Гкал         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5D" w:rsidRDefault="004D705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5D" w:rsidRDefault="004D705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5D" w:rsidRDefault="004D705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5D" w:rsidRDefault="004D705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5D" w:rsidRDefault="004D705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5D" w:rsidRDefault="004D705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D705D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5D" w:rsidRDefault="004D705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5D" w:rsidRDefault="004D705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двухставочный     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5D" w:rsidRDefault="004D705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5D" w:rsidRDefault="004D705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5D" w:rsidRDefault="004D705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5D" w:rsidRDefault="004D705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5D" w:rsidRDefault="004D705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5D" w:rsidRDefault="004D705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D705D">
        <w:tblPrEx>
          <w:tblCellMar>
            <w:top w:w="0" w:type="dxa"/>
            <w:bottom w:w="0" w:type="dxa"/>
          </w:tblCellMar>
        </w:tblPrEx>
        <w:trPr>
          <w:trHeight w:val="540"/>
          <w:tblCellSpacing w:w="5" w:type="nil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5D" w:rsidRDefault="004D705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5D" w:rsidRDefault="004D705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за        энергию,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руб./Гкал         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5D" w:rsidRDefault="004D705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5D" w:rsidRDefault="004D705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5D" w:rsidRDefault="004D705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5D" w:rsidRDefault="004D705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5D" w:rsidRDefault="004D705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5D" w:rsidRDefault="004D705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D705D">
        <w:tblPrEx>
          <w:tblCellMar>
            <w:top w:w="0" w:type="dxa"/>
            <w:bottom w:w="0" w:type="dxa"/>
          </w:tblCellMar>
        </w:tblPrEx>
        <w:trPr>
          <w:trHeight w:val="540"/>
          <w:tblCellSpacing w:w="5" w:type="nil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5D" w:rsidRDefault="004D705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5D" w:rsidRDefault="004D705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за мощность,  тыс.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руб.             в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месяц/Гкал/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ч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     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5D" w:rsidRDefault="004D705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5D" w:rsidRDefault="004D705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5D" w:rsidRDefault="004D705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5D" w:rsidRDefault="004D705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5D" w:rsidRDefault="004D705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5D" w:rsidRDefault="004D705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4D705D" w:rsidRDefault="004D70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D705D" w:rsidRDefault="004D70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4D705D" w:rsidRDefault="004D70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3" w:name="Par103"/>
      <w:bookmarkEnd w:id="3"/>
      <w:r>
        <w:rPr>
          <w:rFonts w:ascii="Calibri" w:hAnsi="Calibri" w:cs="Calibri"/>
        </w:rPr>
        <w:t xml:space="preserve">&lt;*&gt; Выделяется в целях реализации </w:t>
      </w:r>
      <w:hyperlink r:id="rId9" w:history="1">
        <w:r>
          <w:rPr>
            <w:rFonts w:ascii="Calibri" w:hAnsi="Calibri" w:cs="Calibri"/>
            <w:color w:val="0000FF"/>
          </w:rPr>
          <w:t>пункта 6 статьи 168</w:t>
        </w:r>
      </w:hyperlink>
      <w:r>
        <w:rPr>
          <w:rFonts w:ascii="Calibri" w:hAnsi="Calibri" w:cs="Calibri"/>
        </w:rPr>
        <w:t xml:space="preserve"> Налогового кодекса Российской Федерации (часть вторая) и (или) в соответствии с </w:t>
      </w:r>
      <w:hyperlink r:id="rId10" w:history="1">
        <w:r>
          <w:rPr>
            <w:rFonts w:ascii="Calibri" w:hAnsi="Calibri" w:cs="Calibri"/>
            <w:color w:val="0000FF"/>
          </w:rPr>
          <w:t>пунктом 62(3)</w:t>
        </w:r>
      </w:hyperlink>
      <w:r>
        <w:rPr>
          <w:rFonts w:ascii="Calibri" w:hAnsi="Calibri" w:cs="Calibri"/>
        </w:rPr>
        <w:t xml:space="preserve"> Основ ценообразования в отношении электрической и тепловой энергии в Российской Федерации, утвержденных Постановлением Правительства Российской Федерации от 26 февраля 2004 г. N 109.</w:t>
      </w:r>
    </w:p>
    <w:p w:rsidR="004D705D" w:rsidRDefault="004D70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D705D" w:rsidRDefault="004D705D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D705D" w:rsidRDefault="004D705D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D705D" w:rsidRDefault="004D705D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D705D" w:rsidRDefault="004D705D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D705D" w:rsidRDefault="004D705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Приложение 2</w:t>
      </w:r>
    </w:p>
    <w:p w:rsidR="004D705D" w:rsidRDefault="004D70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Приказу ГУ РЭК Тверской области</w:t>
      </w:r>
    </w:p>
    <w:p w:rsidR="004D705D" w:rsidRDefault="004D70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25 декабря 2012 г. N 747-нп</w:t>
      </w:r>
    </w:p>
    <w:p w:rsidR="004D705D" w:rsidRDefault="004D70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4D705D" w:rsidRDefault="004D70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4" w:name="Par113"/>
      <w:bookmarkEnd w:id="4"/>
      <w:r>
        <w:rPr>
          <w:rFonts w:ascii="Calibri" w:hAnsi="Calibri" w:cs="Calibri"/>
        </w:rPr>
        <w:t xml:space="preserve">Тарифы на тепловую энергию, отпускаемую </w:t>
      </w:r>
      <w:proofErr w:type="gramStart"/>
      <w:r>
        <w:rPr>
          <w:rFonts w:ascii="Calibri" w:hAnsi="Calibri" w:cs="Calibri"/>
        </w:rPr>
        <w:t>федеральным</w:t>
      </w:r>
      <w:proofErr w:type="gramEnd"/>
    </w:p>
    <w:p w:rsidR="004D705D" w:rsidRDefault="004D70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государственным казенным учреждением Комбинат "Смена"</w:t>
      </w:r>
    </w:p>
    <w:p w:rsidR="004D705D" w:rsidRDefault="004D70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для потребителей городского округа город Торжок,</w:t>
      </w:r>
    </w:p>
    <w:p w:rsidR="004D705D" w:rsidRDefault="004D70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вводимые</w:t>
      </w:r>
      <w:proofErr w:type="gramEnd"/>
      <w:r>
        <w:rPr>
          <w:rFonts w:ascii="Calibri" w:hAnsi="Calibri" w:cs="Calibri"/>
        </w:rPr>
        <w:t xml:space="preserve"> в действие с 1 июля по 31 декабря 2013 года</w:t>
      </w:r>
    </w:p>
    <w:p w:rsidR="004D705D" w:rsidRDefault="004D70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40"/>
        <w:gridCol w:w="2160"/>
        <w:gridCol w:w="972"/>
        <w:gridCol w:w="864"/>
        <w:gridCol w:w="864"/>
        <w:gridCol w:w="864"/>
        <w:gridCol w:w="864"/>
        <w:gridCol w:w="1728"/>
      </w:tblGrid>
      <w:tr w:rsidR="004D705D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5D" w:rsidRDefault="004D705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N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п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>/п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5D" w:rsidRDefault="004D705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1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5D" w:rsidRDefault="004D705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     Тариф на тепловую энергию             </w:t>
            </w:r>
          </w:p>
        </w:tc>
      </w:tr>
      <w:tr w:rsidR="004D705D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5D" w:rsidRDefault="004D705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5D" w:rsidRDefault="004D705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7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5D" w:rsidRDefault="004D705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горячая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</w:r>
            <w:r>
              <w:rPr>
                <w:rFonts w:ascii="Courier New" w:hAnsi="Courier New" w:cs="Courier New"/>
                <w:sz w:val="18"/>
                <w:szCs w:val="18"/>
              </w:rPr>
              <w:lastRenderedPageBreak/>
              <w:t xml:space="preserve"> вода  </w:t>
            </w:r>
          </w:p>
        </w:tc>
        <w:tc>
          <w:tcPr>
            <w:tcW w:w="345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5D" w:rsidRDefault="004D705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lastRenderedPageBreak/>
              <w:t xml:space="preserve">  отборный пар давлением   </w:t>
            </w:r>
          </w:p>
        </w:tc>
        <w:tc>
          <w:tcPr>
            <w:tcW w:w="172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5D" w:rsidRDefault="004D705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острый и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</w:r>
            <w:r>
              <w:rPr>
                <w:rFonts w:ascii="Courier New" w:hAnsi="Courier New" w:cs="Courier New"/>
                <w:sz w:val="18"/>
                <w:szCs w:val="18"/>
              </w:rPr>
              <w:lastRenderedPageBreak/>
              <w:t>редуцированный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    пар      </w:t>
            </w:r>
          </w:p>
        </w:tc>
      </w:tr>
      <w:tr w:rsidR="004D705D">
        <w:tblPrEx>
          <w:tblCellMar>
            <w:top w:w="0" w:type="dxa"/>
            <w:bottom w:w="0" w:type="dxa"/>
          </w:tblCellMar>
        </w:tblPrEx>
        <w:trPr>
          <w:trHeight w:val="900"/>
          <w:tblCellSpacing w:w="5" w:type="nil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5D" w:rsidRDefault="004D705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5D" w:rsidRDefault="004D705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5D" w:rsidRDefault="004D705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5D" w:rsidRDefault="004D705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от 1,2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до 2,5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кг/кв.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 см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5D" w:rsidRDefault="004D705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от 2,5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до 7,0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кг/кв.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 см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5D" w:rsidRDefault="004D705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от 7,0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 до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13,0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кг/кв.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 см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5D" w:rsidRDefault="004D705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свыше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13,0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кг/кв.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 см  </w:t>
            </w:r>
          </w:p>
        </w:tc>
        <w:tc>
          <w:tcPr>
            <w:tcW w:w="1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5D" w:rsidRDefault="004D705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D705D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5D" w:rsidRDefault="004D705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lastRenderedPageBreak/>
              <w:t xml:space="preserve"> 1.</w:t>
            </w:r>
          </w:p>
        </w:tc>
        <w:tc>
          <w:tcPr>
            <w:tcW w:w="8316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5D" w:rsidRDefault="004D705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Потребители, оплачивающие производство и  передачу  тепловой  энергии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(без учета НДС)                                                      </w:t>
            </w:r>
          </w:p>
        </w:tc>
      </w:tr>
      <w:tr w:rsidR="004D705D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5D" w:rsidRDefault="004D705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5D" w:rsidRDefault="004D705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одноставочный,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руб./Гкал         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5D" w:rsidRDefault="004D705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1010,37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5D" w:rsidRDefault="004D705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5D" w:rsidRDefault="004D705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5D" w:rsidRDefault="004D705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5D" w:rsidRDefault="004D705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5D" w:rsidRDefault="004D705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D705D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5D" w:rsidRDefault="004D705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5D" w:rsidRDefault="004D705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двухставочный     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5D" w:rsidRDefault="004D705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5D" w:rsidRDefault="004D705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5D" w:rsidRDefault="004D705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5D" w:rsidRDefault="004D705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5D" w:rsidRDefault="004D705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5D" w:rsidRDefault="004D705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D705D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5D" w:rsidRDefault="004D705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5D" w:rsidRDefault="004D705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за        энергию,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руб./Гкал         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5D" w:rsidRDefault="004D705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5D" w:rsidRDefault="004D705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5D" w:rsidRDefault="004D705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5D" w:rsidRDefault="004D705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5D" w:rsidRDefault="004D705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5D" w:rsidRDefault="004D705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D705D">
        <w:tblPrEx>
          <w:tblCellMar>
            <w:top w:w="0" w:type="dxa"/>
            <w:bottom w:w="0" w:type="dxa"/>
          </w:tblCellMar>
        </w:tblPrEx>
        <w:trPr>
          <w:trHeight w:val="540"/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5D" w:rsidRDefault="004D705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5D" w:rsidRDefault="004D705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за мощность,  тыс.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руб.             в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месяц/Гкал/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ч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     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5D" w:rsidRDefault="004D705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5D" w:rsidRDefault="004D705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5D" w:rsidRDefault="004D705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5D" w:rsidRDefault="004D705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5D" w:rsidRDefault="004D705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5D" w:rsidRDefault="004D705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D705D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54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5D" w:rsidRDefault="004D705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316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5D" w:rsidRDefault="004D705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Население (тарифы указываются с учетом НДС) </w:t>
            </w:r>
            <w:hyperlink w:anchor="Par189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&lt;*&gt;</w:t>
              </w:r>
            </w:hyperlink>
          </w:p>
        </w:tc>
      </w:tr>
      <w:tr w:rsidR="004D705D">
        <w:tblPrEx>
          <w:tblCellMar>
            <w:top w:w="0" w:type="dxa"/>
            <w:bottom w:w="0" w:type="dxa"/>
          </w:tblCellMar>
        </w:tblPrEx>
        <w:trPr>
          <w:trHeight w:val="540"/>
          <w:tblCellSpacing w:w="5" w:type="nil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5D" w:rsidRDefault="004D705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5D" w:rsidRDefault="004D705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одноставочный,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руб./Гкал         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5D" w:rsidRDefault="004D705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5D" w:rsidRDefault="004D705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5D" w:rsidRDefault="004D705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5D" w:rsidRDefault="004D705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5D" w:rsidRDefault="004D705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5D" w:rsidRDefault="004D705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D705D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5D" w:rsidRDefault="004D705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5D" w:rsidRDefault="004D705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двухставочный     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5D" w:rsidRDefault="004D705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5D" w:rsidRDefault="004D705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5D" w:rsidRDefault="004D705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5D" w:rsidRDefault="004D705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5D" w:rsidRDefault="004D705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5D" w:rsidRDefault="004D705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D705D">
        <w:tblPrEx>
          <w:tblCellMar>
            <w:top w:w="0" w:type="dxa"/>
            <w:bottom w:w="0" w:type="dxa"/>
          </w:tblCellMar>
        </w:tblPrEx>
        <w:trPr>
          <w:trHeight w:val="540"/>
          <w:tblCellSpacing w:w="5" w:type="nil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5D" w:rsidRDefault="004D705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5D" w:rsidRDefault="004D705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за        энергию,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руб./Гкал         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5D" w:rsidRDefault="004D705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5D" w:rsidRDefault="004D705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5D" w:rsidRDefault="004D705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5D" w:rsidRDefault="004D705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5D" w:rsidRDefault="004D705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5D" w:rsidRDefault="004D705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D705D">
        <w:tblPrEx>
          <w:tblCellMar>
            <w:top w:w="0" w:type="dxa"/>
            <w:bottom w:w="0" w:type="dxa"/>
          </w:tblCellMar>
        </w:tblPrEx>
        <w:trPr>
          <w:trHeight w:val="540"/>
          <w:tblCellSpacing w:w="5" w:type="nil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5D" w:rsidRDefault="004D705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5D" w:rsidRDefault="004D705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за мощность,  тыс.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руб.             в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месяц/Гкал/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ч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     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5D" w:rsidRDefault="004D705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5D" w:rsidRDefault="004D705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5D" w:rsidRDefault="004D705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5D" w:rsidRDefault="004D705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5D" w:rsidRDefault="004D705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5D" w:rsidRDefault="004D705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D705D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5D" w:rsidRDefault="004D705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2.</w:t>
            </w:r>
          </w:p>
        </w:tc>
        <w:tc>
          <w:tcPr>
            <w:tcW w:w="8316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5D" w:rsidRDefault="004D705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Потребители, оплачивающие производство тепловой  энергии  (получающие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тепловую энергию на коллекторах производителей) (без учета НДС)      </w:t>
            </w:r>
          </w:p>
        </w:tc>
      </w:tr>
      <w:tr w:rsidR="004D705D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5D" w:rsidRDefault="004D705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5D" w:rsidRDefault="004D705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одноставочный,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руб./Гкал         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5D" w:rsidRDefault="004D705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5D" w:rsidRDefault="004D705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5D" w:rsidRDefault="004D705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5D" w:rsidRDefault="004D705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5D" w:rsidRDefault="004D705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5D" w:rsidRDefault="004D705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D705D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5D" w:rsidRDefault="004D705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5D" w:rsidRDefault="004D705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двухставочный     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5D" w:rsidRDefault="004D705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5D" w:rsidRDefault="004D705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5D" w:rsidRDefault="004D705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5D" w:rsidRDefault="004D705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5D" w:rsidRDefault="004D705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5D" w:rsidRDefault="004D705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D705D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5D" w:rsidRDefault="004D705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5D" w:rsidRDefault="004D705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за        энергию,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руб./Гкал         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5D" w:rsidRDefault="004D705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5D" w:rsidRDefault="004D705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5D" w:rsidRDefault="004D705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5D" w:rsidRDefault="004D705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5D" w:rsidRDefault="004D705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5D" w:rsidRDefault="004D705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D705D">
        <w:tblPrEx>
          <w:tblCellMar>
            <w:top w:w="0" w:type="dxa"/>
            <w:bottom w:w="0" w:type="dxa"/>
          </w:tblCellMar>
        </w:tblPrEx>
        <w:trPr>
          <w:trHeight w:val="540"/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5D" w:rsidRDefault="004D705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5D" w:rsidRDefault="004D705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за мощность,  тыс.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руб.             в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месяц/Гкал/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ч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     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5D" w:rsidRDefault="004D705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5D" w:rsidRDefault="004D705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5D" w:rsidRDefault="004D705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5D" w:rsidRDefault="004D705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5D" w:rsidRDefault="004D705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5D" w:rsidRDefault="004D705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D705D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54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5D" w:rsidRDefault="004D705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316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5D" w:rsidRDefault="004D705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Население (тарифы указываются с учетом НДС) </w:t>
            </w:r>
            <w:hyperlink w:anchor="Par189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&lt;*&gt;</w:t>
              </w:r>
            </w:hyperlink>
          </w:p>
        </w:tc>
      </w:tr>
      <w:tr w:rsidR="004D705D">
        <w:tblPrEx>
          <w:tblCellMar>
            <w:top w:w="0" w:type="dxa"/>
            <w:bottom w:w="0" w:type="dxa"/>
          </w:tblCellMar>
        </w:tblPrEx>
        <w:trPr>
          <w:trHeight w:val="540"/>
          <w:tblCellSpacing w:w="5" w:type="nil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5D" w:rsidRDefault="004D705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5D" w:rsidRDefault="004D705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одноставочный,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руб./Гкал         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5D" w:rsidRDefault="004D705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5D" w:rsidRDefault="004D705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5D" w:rsidRDefault="004D705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5D" w:rsidRDefault="004D705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5D" w:rsidRDefault="004D705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5D" w:rsidRDefault="004D705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D705D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5D" w:rsidRDefault="004D705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5D" w:rsidRDefault="004D705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двухставочный     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5D" w:rsidRDefault="004D705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5D" w:rsidRDefault="004D705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5D" w:rsidRDefault="004D705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5D" w:rsidRDefault="004D705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5D" w:rsidRDefault="004D705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5D" w:rsidRDefault="004D705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D705D">
        <w:tblPrEx>
          <w:tblCellMar>
            <w:top w:w="0" w:type="dxa"/>
            <w:bottom w:w="0" w:type="dxa"/>
          </w:tblCellMar>
        </w:tblPrEx>
        <w:trPr>
          <w:trHeight w:val="540"/>
          <w:tblCellSpacing w:w="5" w:type="nil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5D" w:rsidRDefault="004D705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5D" w:rsidRDefault="004D705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за        энергию,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руб./Гкал         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5D" w:rsidRDefault="004D705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5D" w:rsidRDefault="004D705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5D" w:rsidRDefault="004D705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5D" w:rsidRDefault="004D705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5D" w:rsidRDefault="004D705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5D" w:rsidRDefault="004D705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D705D">
        <w:tblPrEx>
          <w:tblCellMar>
            <w:top w:w="0" w:type="dxa"/>
            <w:bottom w:w="0" w:type="dxa"/>
          </w:tblCellMar>
        </w:tblPrEx>
        <w:trPr>
          <w:trHeight w:val="540"/>
          <w:tblCellSpacing w:w="5" w:type="nil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5D" w:rsidRDefault="004D705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5D" w:rsidRDefault="004D705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за мощность,  тыс.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руб.             в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месяц/Гкал/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ч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     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5D" w:rsidRDefault="004D705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5D" w:rsidRDefault="004D705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5D" w:rsidRDefault="004D705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5D" w:rsidRDefault="004D705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5D" w:rsidRDefault="004D705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5D" w:rsidRDefault="004D705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4D705D" w:rsidRDefault="004D70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D705D" w:rsidRDefault="004D70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4D705D" w:rsidRDefault="004D70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5" w:name="Par189"/>
      <w:bookmarkEnd w:id="5"/>
      <w:r>
        <w:rPr>
          <w:rFonts w:ascii="Calibri" w:hAnsi="Calibri" w:cs="Calibri"/>
        </w:rPr>
        <w:t xml:space="preserve">&lt;*&gt; Выделяется в целях реализации </w:t>
      </w:r>
      <w:hyperlink r:id="rId11" w:history="1">
        <w:r>
          <w:rPr>
            <w:rFonts w:ascii="Calibri" w:hAnsi="Calibri" w:cs="Calibri"/>
            <w:color w:val="0000FF"/>
          </w:rPr>
          <w:t>пункта 6 статьи 168</w:t>
        </w:r>
      </w:hyperlink>
      <w:r>
        <w:rPr>
          <w:rFonts w:ascii="Calibri" w:hAnsi="Calibri" w:cs="Calibri"/>
        </w:rPr>
        <w:t xml:space="preserve"> Налогового кодекса Российской Федерации (часть вторая) и (или) в соответствии с </w:t>
      </w:r>
      <w:hyperlink r:id="rId12" w:history="1">
        <w:r>
          <w:rPr>
            <w:rFonts w:ascii="Calibri" w:hAnsi="Calibri" w:cs="Calibri"/>
            <w:color w:val="0000FF"/>
          </w:rPr>
          <w:t>пунктом 62(3)</w:t>
        </w:r>
      </w:hyperlink>
      <w:r>
        <w:rPr>
          <w:rFonts w:ascii="Calibri" w:hAnsi="Calibri" w:cs="Calibri"/>
        </w:rPr>
        <w:t xml:space="preserve"> Основ ценообразования в отношении электрической и тепловой энергии в Российской Федерации, утвержденных Постановлением Правительства Российской Федерации от 26 февраля 2004 г. N 109.</w:t>
      </w:r>
    </w:p>
    <w:p w:rsidR="004D705D" w:rsidRDefault="004D705D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D705D" w:rsidRDefault="004D705D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D705D" w:rsidRDefault="004D705D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A53C54" w:rsidRDefault="004D705D"/>
    <w:sectPr w:rsidR="00A53C54" w:rsidSect="003813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05D"/>
    <w:rsid w:val="00480AC9"/>
    <w:rsid w:val="004D7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4D705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4D705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E6BAC93C477F6789BDEEAAED9BCF997EB36E92BB9ABBEB30026981D08F16257X3Y1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E6BAC93C477F6789BDEF4A3CFD0A399EC3EB022B4A4B0E65D79C3405FXFY8M" TargetMode="External"/><Relationship Id="rId12" Type="http://schemas.openxmlformats.org/officeDocument/2006/relationships/hyperlink" Target="consultantplus://offline/ref=CE6BAC93C477F6789BDEF4A3CFD0A399EC39BE27BCA5B0E65D79C3405FF8680076F4D4E1A2X3Y2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E6BAC93C477F6789BDEF4A3CFD0A399EC39BE27BCA5B0E65D79C3405FXFY8M" TargetMode="External"/><Relationship Id="rId11" Type="http://schemas.openxmlformats.org/officeDocument/2006/relationships/hyperlink" Target="consultantplus://offline/ref=CE6BAC93C477F6789BDEF4A3CFD0A399EC39BE21B8A8B0E65D79C3405FF8680076F4D4E1A230704EXEYBM" TargetMode="External"/><Relationship Id="rId5" Type="http://schemas.openxmlformats.org/officeDocument/2006/relationships/hyperlink" Target="consultantplus://offline/ref=CE6BAC93C477F6789BDEF4A3CFD0A399EC39B124B4A8B0E65D79C3405FXFY8M" TargetMode="External"/><Relationship Id="rId10" Type="http://schemas.openxmlformats.org/officeDocument/2006/relationships/hyperlink" Target="consultantplus://offline/ref=CE6BAC93C477F6789BDEF4A3CFD0A399EC39BE27BCA5B0E65D79C3405FF8680076F4D4E1A2X3Y2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E6BAC93C477F6789BDEF4A3CFD0A399EC39BE21B8A8B0E65D79C3405FF8680076F4D4E1A230704EXEYB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1003</Words>
  <Characters>5721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6711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Лыжин Дмитрий Владимирович</dc:creator>
  <cp:lastModifiedBy>Лыжин Дмитрий Владимирович</cp:lastModifiedBy>
  <cp:revision>1</cp:revision>
  <dcterms:created xsi:type="dcterms:W3CDTF">2013-08-12T12:24:00Z</dcterms:created>
  <dcterms:modified xsi:type="dcterms:W3CDTF">2013-08-12T12:24:00Z</dcterms:modified>
</cp:coreProperties>
</file>